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ind w:left="600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pacing w:val="-10"/>
          <w:sz w:val="30"/>
          <w:szCs w:val="30"/>
        </w:rPr>
        <w:t>附件</w:t>
      </w:r>
      <w:r>
        <w:rPr>
          <w:rFonts w:ascii="黑体" w:hAnsi="黑体" w:eastAsia="黑体" w:cs="黑体"/>
          <w:spacing w:val="-64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1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100" w:line="540" w:lineRule="exact"/>
        <w:jc w:val="center"/>
        <w:textAlignment w:val="baseline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-14"/>
          <w:sz w:val="43"/>
          <w:szCs w:val="43"/>
          <w:lang w:val="en-US" w:eastAsia="zh-CN"/>
        </w:rPr>
        <w:t>福建师范大学教材立项</w:t>
      </w:r>
      <w:r>
        <w:rPr>
          <w:rFonts w:ascii="微软雅黑" w:hAnsi="微软雅黑" w:eastAsia="微软雅黑" w:cs="微软雅黑"/>
          <w:spacing w:val="-14"/>
          <w:sz w:val="43"/>
          <w:szCs w:val="43"/>
        </w:rPr>
        <w:t>申报汇总表</w:t>
      </w:r>
    </w:p>
    <w:p>
      <w:pPr>
        <w:pStyle w:val="2"/>
        <w:spacing w:before="80" w:line="215" w:lineRule="auto"/>
        <w:ind w:left="616"/>
      </w:pPr>
      <w:r>
        <w:rPr>
          <w:spacing w:val="-4"/>
        </w:rPr>
        <w:t>申报</w:t>
      </w:r>
      <w:r>
        <w:rPr>
          <w:rFonts w:hint="eastAsia"/>
          <w:spacing w:val="-4"/>
          <w:lang w:val="en-US" w:eastAsia="zh-CN"/>
        </w:rPr>
        <w:t>学院</w:t>
      </w:r>
      <w:r>
        <w:rPr>
          <w:spacing w:val="-4"/>
        </w:rPr>
        <w:t>（公章</w:t>
      </w:r>
      <w:r>
        <w:rPr>
          <w:spacing w:val="-65"/>
        </w:rPr>
        <w:t>）：</w:t>
      </w:r>
      <w:r>
        <w:t xml:space="preserve">                      </w:t>
      </w:r>
      <w:r>
        <w:rPr>
          <w:spacing w:val="4"/>
        </w:rPr>
        <w:t xml:space="preserve">            </w:t>
      </w:r>
      <w:r>
        <w:rPr>
          <w:spacing w:val="-4"/>
        </w:rPr>
        <w:t>学</w:t>
      </w:r>
      <w:r>
        <w:rPr>
          <w:rFonts w:hint="eastAsia"/>
          <w:spacing w:val="-4"/>
          <w:lang w:val="en-US" w:eastAsia="zh-CN"/>
        </w:rPr>
        <w:t>院</w:t>
      </w:r>
      <w:r>
        <w:rPr>
          <w:spacing w:val="-4"/>
        </w:rPr>
        <w:t xml:space="preserve">联系人：            </w:t>
      </w:r>
      <w:r>
        <w:rPr>
          <w:rFonts w:hint="eastAsia"/>
          <w:spacing w:val="-4"/>
          <w:lang w:val="en-US" w:eastAsia="zh-CN"/>
        </w:rPr>
        <w:t xml:space="preserve">                   </w:t>
      </w:r>
      <w:r>
        <w:rPr>
          <w:spacing w:val="-4"/>
        </w:rPr>
        <w:t xml:space="preserve">手机：      </w:t>
      </w:r>
      <w:r>
        <w:rPr>
          <w:spacing w:val="-5"/>
        </w:rPr>
        <w:t xml:space="preserve">      </w:t>
      </w:r>
    </w:p>
    <w:tbl>
      <w:tblPr>
        <w:tblStyle w:val="5"/>
        <w:tblW w:w="150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700"/>
        <w:gridCol w:w="1558"/>
        <w:gridCol w:w="2267"/>
        <w:gridCol w:w="851"/>
        <w:gridCol w:w="850"/>
        <w:gridCol w:w="993"/>
        <w:gridCol w:w="1275"/>
        <w:gridCol w:w="1560"/>
        <w:gridCol w:w="1416"/>
        <w:gridCol w:w="992"/>
        <w:gridCol w:w="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14" w:type="dxa"/>
            <w:vAlign w:val="top"/>
          </w:tcPr>
          <w:p>
            <w:pPr>
              <w:spacing w:before="123" w:line="232" w:lineRule="auto"/>
              <w:ind w:left="121" w:right="115" w:hanging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推荐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700" w:type="dxa"/>
            <w:vAlign w:val="top"/>
          </w:tcPr>
          <w:p>
            <w:pPr>
              <w:spacing w:before="280" w:line="221" w:lineRule="auto"/>
              <w:ind w:left="4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  <w:lang w:val="en-US" w:eastAsia="zh-CN"/>
              </w:rPr>
              <w:t>院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558" w:type="dxa"/>
            <w:vAlign w:val="top"/>
          </w:tcPr>
          <w:p>
            <w:pPr>
              <w:spacing w:before="280" w:line="222" w:lineRule="auto"/>
              <w:ind w:left="24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出版社名称</w:t>
            </w:r>
          </w:p>
        </w:tc>
        <w:tc>
          <w:tcPr>
            <w:tcW w:w="2267" w:type="dxa"/>
            <w:vAlign w:val="top"/>
          </w:tcPr>
          <w:p>
            <w:pPr>
              <w:spacing w:before="280" w:line="222" w:lineRule="auto"/>
              <w:ind w:left="4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申报教材名称</w:t>
            </w:r>
          </w:p>
        </w:tc>
        <w:tc>
          <w:tcPr>
            <w:tcW w:w="851" w:type="dxa"/>
            <w:vAlign w:val="top"/>
          </w:tcPr>
          <w:p>
            <w:pPr>
              <w:spacing w:before="124"/>
              <w:ind w:left="1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主编</w:t>
            </w:r>
          </w:p>
          <w:p>
            <w:pPr>
              <w:spacing w:line="222" w:lineRule="auto"/>
              <w:ind w:left="19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top"/>
          </w:tcPr>
          <w:p>
            <w:pPr>
              <w:spacing w:before="280" w:line="222" w:lineRule="auto"/>
              <w:ind w:left="1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职称</w:t>
            </w:r>
          </w:p>
        </w:tc>
        <w:tc>
          <w:tcPr>
            <w:tcW w:w="993" w:type="dxa"/>
            <w:vAlign w:val="top"/>
          </w:tcPr>
          <w:p>
            <w:pPr>
              <w:spacing w:before="125" w:line="231" w:lineRule="auto"/>
              <w:ind w:left="202" w:right="134" w:hanging="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副主编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top"/>
          </w:tcPr>
          <w:p>
            <w:pPr>
              <w:spacing w:before="125" w:line="231" w:lineRule="auto"/>
              <w:ind w:left="343" w:right="156" w:hanging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参编人员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top"/>
          </w:tcPr>
          <w:p>
            <w:pPr>
              <w:spacing w:before="123" w:line="233" w:lineRule="auto"/>
              <w:ind w:left="668" w:right="177" w:hanging="4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主编联系电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话</w:t>
            </w:r>
          </w:p>
        </w:tc>
        <w:tc>
          <w:tcPr>
            <w:tcW w:w="1416" w:type="dxa"/>
            <w:vAlign w:val="top"/>
          </w:tcPr>
          <w:p>
            <w:pPr>
              <w:spacing w:before="280" w:line="221" w:lineRule="auto"/>
              <w:ind w:left="2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学科门类</w:t>
            </w:r>
          </w:p>
        </w:tc>
        <w:tc>
          <w:tcPr>
            <w:tcW w:w="992" w:type="dxa"/>
            <w:vAlign w:val="top"/>
          </w:tcPr>
          <w:p>
            <w:pPr>
              <w:spacing w:before="125" w:line="230" w:lineRule="auto"/>
              <w:ind w:left="264" w:right="190" w:hanging="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修订/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新编</w:t>
            </w:r>
          </w:p>
        </w:tc>
        <w:tc>
          <w:tcPr>
            <w:tcW w:w="855" w:type="dxa"/>
            <w:vAlign w:val="top"/>
          </w:tcPr>
          <w:p>
            <w:pPr>
              <w:spacing w:before="280" w:line="222" w:lineRule="auto"/>
              <w:ind w:left="1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Align w:val="top"/>
          </w:tcPr>
          <w:p>
            <w:pPr>
              <w:pStyle w:val="6"/>
            </w:pPr>
            <w:bookmarkStart w:id="0" w:name="_GoBack" w:colFirst="0" w:colLast="11"/>
          </w:p>
        </w:tc>
        <w:tc>
          <w:tcPr>
            <w:tcW w:w="1700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</w:pPr>
          </w:p>
        </w:tc>
        <w:tc>
          <w:tcPr>
            <w:tcW w:w="1275" w:type="dxa"/>
            <w:vAlign w:val="top"/>
          </w:tcPr>
          <w:p>
            <w:pPr>
              <w:pStyle w:val="6"/>
            </w:pPr>
          </w:p>
        </w:tc>
        <w:tc>
          <w:tcPr>
            <w:tcW w:w="1560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85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Align w:val="top"/>
          </w:tcPr>
          <w:p>
            <w:pPr>
              <w:pStyle w:val="6"/>
            </w:pPr>
          </w:p>
        </w:tc>
        <w:tc>
          <w:tcPr>
            <w:tcW w:w="1700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</w:pPr>
          </w:p>
        </w:tc>
        <w:tc>
          <w:tcPr>
            <w:tcW w:w="1275" w:type="dxa"/>
            <w:vAlign w:val="top"/>
          </w:tcPr>
          <w:p>
            <w:pPr>
              <w:pStyle w:val="6"/>
            </w:pPr>
          </w:p>
        </w:tc>
        <w:tc>
          <w:tcPr>
            <w:tcW w:w="1560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85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Align w:val="top"/>
          </w:tcPr>
          <w:p>
            <w:pPr>
              <w:pStyle w:val="6"/>
            </w:pPr>
          </w:p>
        </w:tc>
        <w:tc>
          <w:tcPr>
            <w:tcW w:w="1700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</w:pPr>
          </w:p>
        </w:tc>
        <w:tc>
          <w:tcPr>
            <w:tcW w:w="1275" w:type="dxa"/>
            <w:vAlign w:val="top"/>
          </w:tcPr>
          <w:p>
            <w:pPr>
              <w:pStyle w:val="6"/>
            </w:pPr>
          </w:p>
        </w:tc>
        <w:tc>
          <w:tcPr>
            <w:tcW w:w="1560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85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14" w:type="dxa"/>
            <w:vAlign w:val="top"/>
          </w:tcPr>
          <w:p>
            <w:pPr>
              <w:pStyle w:val="6"/>
              <w:spacing w:line="375" w:lineRule="auto"/>
            </w:pPr>
          </w:p>
          <w:p>
            <w:pPr>
              <w:spacing w:before="92" w:line="113" w:lineRule="exact"/>
              <w:ind w:left="271"/>
              <w:rPr>
                <w:rFonts w:ascii="Calibri" w:hAnsi="Calibri" w:eastAsia="Calibri" w:cs="Calibri"/>
                <w:sz w:val="30"/>
                <w:szCs w:val="30"/>
              </w:rPr>
            </w:pPr>
            <w:r>
              <w:rPr>
                <w:rFonts w:ascii="Calibri" w:hAnsi="Calibri" w:eastAsia="Calibri" w:cs="Calibri"/>
                <w:position w:val="2"/>
                <w:sz w:val="30"/>
                <w:szCs w:val="30"/>
              </w:rPr>
              <w:t>…</w:t>
            </w:r>
          </w:p>
        </w:tc>
        <w:tc>
          <w:tcPr>
            <w:tcW w:w="1700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267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93" w:type="dxa"/>
            <w:vAlign w:val="top"/>
          </w:tcPr>
          <w:p>
            <w:pPr>
              <w:pStyle w:val="6"/>
            </w:pPr>
          </w:p>
        </w:tc>
        <w:tc>
          <w:tcPr>
            <w:tcW w:w="1275" w:type="dxa"/>
            <w:vAlign w:val="top"/>
          </w:tcPr>
          <w:p>
            <w:pPr>
              <w:pStyle w:val="6"/>
            </w:pPr>
          </w:p>
        </w:tc>
        <w:tc>
          <w:tcPr>
            <w:tcW w:w="1560" w:type="dxa"/>
            <w:vAlign w:val="top"/>
          </w:tcPr>
          <w:p>
            <w:pPr>
              <w:pStyle w:val="6"/>
            </w:pPr>
          </w:p>
        </w:tc>
        <w:tc>
          <w:tcPr>
            <w:tcW w:w="1416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855" w:type="dxa"/>
            <w:vAlign w:val="top"/>
          </w:tcPr>
          <w:p>
            <w:pPr>
              <w:pStyle w:val="6"/>
            </w:pPr>
          </w:p>
        </w:tc>
      </w:tr>
      <w:bookmarkEnd w:id="0"/>
    </w:tbl>
    <w:p>
      <w:pPr>
        <w:spacing w:line="266" w:lineRule="auto"/>
        <w:rPr>
          <w:rFonts w:ascii="Arial"/>
          <w:sz w:val="21"/>
        </w:rPr>
      </w:pPr>
    </w:p>
    <w:sectPr>
      <w:pgSz w:w="16839" w:h="11906"/>
      <w:pgMar w:top="1012" w:right="933" w:bottom="0" w:left="86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U2OWE2OTI1MWI5ZjFiNzUwODEyZDhiN2Q5MzBkNzEifQ=="/>
  </w:docVars>
  <w:rsids>
    <w:rsidRoot w:val="00000000"/>
    <w:rsid w:val="30355FF5"/>
    <w:rsid w:val="3610113A"/>
    <w:rsid w:val="68801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2020-07-24T10:23:00Z</dcterms:created>
  <dc:creator>文印员</dc:creator>
  <cp:lastModifiedBy>抱着天使的暖宝宝</cp:lastModifiedBy>
  <dcterms:modified xsi:type="dcterms:W3CDTF">2024-01-19T01:29:54Z</dcterms:modified>
  <dc:title>河南省教育厅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2023-12-13T10:49:48Z</vt:filetime>
  </property>
  <property fmtid="{D5CDD505-2E9C-101B-9397-08002B2CF9AE}" pid="4" name="KSOProductBuildVer">
    <vt:lpwstr>2052-12.1.0.16120</vt:lpwstr>
  </property>
  <property fmtid="{D5CDD505-2E9C-101B-9397-08002B2CF9AE}" pid="5" name="ICV">
    <vt:lpwstr>5A28ACA79CF44413906474AB96BAC11D_13</vt:lpwstr>
  </property>
</Properties>
</file>