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附件4</w:t>
      </w: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1</w:t>
      </w:r>
      <w:bookmarkStart w:id="6" w:name="_GoBack"/>
      <w:bookmarkEnd w:id="6"/>
      <w:r>
        <w:rPr>
          <w:rFonts w:hint="eastAsia" w:ascii="黑体" w:hAnsi="黑体" w:eastAsia="黑体" w:cs="黑体"/>
          <w:b/>
          <w:kern w:val="0"/>
          <w:sz w:val="32"/>
          <w:szCs w:val="32"/>
        </w:rPr>
        <w:t>年创新训练类项目校级系统中期检查操作指南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8"/>
              <w:szCs w:val="28"/>
            </w:rPr>
          </w:pP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28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"_Toc23402887"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一、系统中期检查工作流程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"_Toc23402888"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二、系统中期检查工作各人员主要操作内容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"_Toc23402889"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三、系统设置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"_Toc23402890"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四、学生操作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"_Toc23402891"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五、指导教师操作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"_Toc23402892"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六、学院管理员操作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/>
        <w:p>
          <w:pPr>
            <w:spacing w:line="360" w:lineRule="auto"/>
            <w:rPr>
              <w:rFonts w:asciiTheme="majorEastAsia" w:hAnsiTheme="majorEastAsia" w:eastAsiaTheme="majorEastAsia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3402887"/>
      <w:r>
        <w:rPr>
          <w:rFonts w:hint="eastAsia"/>
        </w:rPr>
        <w:t>系统中期检查工作流程</w:t>
      </w:r>
      <w:bookmarkEnd w:id="0"/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中期检查：学生申请--指导教师审核--学院审核--学校审核。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成果管理：学生添加--指导教师可查看或修改。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项目变更：学生申请--指导教师审核--学院审核--学校审核。</w:t>
      </w:r>
    </w:p>
    <w:p>
      <w:pPr>
        <w:pStyle w:val="2"/>
        <w:ind w:left="420"/>
      </w:pPr>
      <w:bookmarkStart w:id="1" w:name="_Toc23402888"/>
      <w:r>
        <w:rPr>
          <w:rFonts w:hint="eastAsia"/>
        </w:rPr>
        <w:t>二、系统中期检查工作各人员主要操作内容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1.学生：项目中期检查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both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2.指导教师：项目中期审核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3.学院管理人员：项目中期审核。</w:t>
      </w:r>
    </w:p>
    <w:p>
      <w:pPr>
        <w:pStyle w:val="2"/>
        <w:ind w:left="420"/>
      </w:pPr>
      <w:bookmarkStart w:id="2" w:name="_Toc23402889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1.学校创新创业管理平台连接：http://10.128.53.51/aexp。根据学校信息化建设与管理要求，该平台限校内网访问。提示：推荐使用IE浏览器。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139315" cy="20955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380" cy="2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3402890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（一）项目中期检查申请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点击“提交中检报告按钮”之后进入编辑界面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2.上传中期检查报告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/>
        </w:rPr>
      </w:pPr>
      <w:r>
        <w:rPr>
          <w:rFonts w:hint="eastAsia" w:ascii="宋体" w:hAnsi="宋体" w:cs="宋体"/>
          <w:sz w:val="24"/>
          <w:szCs w:val="24"/>
        </w:rPr>
        <w:t>点击“初始化中期检查按钮”，下载填写，填写完毕后文档以“项目编号+中期检查报告”命名并上传保存，最后点击“提交中期检查报告”</w:t>
      </w:r>
      <w:r>
        <w:t xml:space="preserve">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759450" cy="2052955"/>
            <wp:effectExtent l="0" t="0" r="635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both"/>
        <w:rPr>
          <w:rFonts w:hint="eastAsia"/>
        </w:rPr>
      </w:pPr>
      <w:r>
        <w:drawing>
          <wp:inline distT="0" distB="0" distL="114300" distR="114300">
            <wp:extent cx="5755005" cy="2174875"/>
            <wp:effectExtent l="0" t="0" r="1079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5640" cy="1757045"/>
            <wp:effectExtent l="0" t="0" r="10160" b="825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sz w:val="24"/>
          <w:szCs w:val="24"/>
        </w:rPr>
      </w:pPr>
      <w:r>
        <w:drawing>
          <wp:inline distT="0" distB="0" distL="114300" distR="114300">
            <wp:extent cx="5760085" cy="1779905"/>
            <wp:effectExtent l="0" t="0" r="5715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8180" cy="1720215"/>
            <wp:effectExtent l="0" t="0" r="762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6275" cy="1762760"/>
            <wp:effectExtent l="0" t="0" r="9525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4370" cy="1463675"/>
            <wp:effectExtent l="0" t="0" r="11430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114300" distR="114300">
            <wp:extent cx="5753100" cy="1195705"/>
            <wp:effectExtent l="0" t="0" r="0" b="1079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0560" cy="1956435"/>
            <wp:effectExtent l="0" t="0" r="2540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23402891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申请后，指导教师可以在“任务处理--创新项目中期检查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753735" cy="1475105"/>
            <wp:effectExtent l="0" t="0" r="0" b="0"/>
            <wp:docPr id="3" name="图片 3" descr="C:\Users\Administrator\Desktop\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师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23402892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313680" cy="2913380"/>
            <wp:effectExtent l="0" t="0" r="127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696" cy="2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13680" cy="28835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174" cy="28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（二）项目中期检查审核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845820</wp:posOffset>
                </wp:positionV>
                <wp:extent cx="1405890" cy="206375"/>
                <wp:effectExtent l="19050" t="19050" r="22860" b="222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0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66.6pt;height:16.25pt;width:110.7pt;z-index:251660288;mso-width-relative:page;mso-height-relative:page;" filled="f" stroked="t" coordsize="21600,21600" o:gfxdata="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9F&#10;+TXaAAAACwEAAA8AAAAAAAAAAQAgAAAAIgAAAGRycy9kb3ducmV2LnhtbFBLAQIUABQAAAAIAIdO&#10;4kBKorBdWgIAAKkEAAAOAAAAAAAAAAEAIAAAACkBAABkcnMvZTJvRG9jLnhtbFBLBQYAAAAABgAG&#10;AFkBAAD1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学生申请中期检查的项目通过指导教师审核后，下个流程为学院审核。在任务审核--创新项目中期检查菜单下进行操作。</w:t>
      </w:r>
      <w:r>
        <w:rPr>
          <w:rFonts w:hint="eastAsia"/>
          <w:sz w:val="24"/>
          <w:szCs w:val="24"/>
        </w:rPr>
        <w:drawing>
          <wp:inline distT="0" distB="0" distL="0" distR="0">
            <wp:extent cx="5753735" cy="1518285"/>
            <wp:effectExtent l="0" t="0" r="0" b="5715"/>
            <wp:docPr id="14" name="图片 14" descr="C:\Users\Administrator\Desktop\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学院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学生密码查询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720" w:firstLineChars="300"/>
        <w:jc w:val="left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系统首页进入“设置维护”--“基础数据管理”--“学生信息”，勾选要查询的学生，点击“修改”就能查看到学生密码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6275" cy="2415540"/>
            <wp:effectExtent l="0" t="0" r="9525" b="1016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4370" cy="1456690"/>
            <wp:effectExtent l="0" t="0" r="11430" b="38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755005" cy="1327785"/>
            <wp:effectExtent l="0" t="0" r="10795" b="57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C315E"/>
    <w:multiLevelType w:val="multilevel"/>
    <w:tmpl w:val="530C315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FDF290F"/>
    <w:multiLevelType w:val="singleLevel"/>
    <w:tmpl w:val="5FDF290F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B2EC8"/>
    <w:rsid w:val="00156481"/>
    <w:rsid w:val="001757E5"/>
    <w:rsid w:val="00234D3C"/>
    <w:rsid w:val="002874D5"/>
    <w:rsid w:val="002A205D"/>
    <w:rsid w:val="00340994"/>
    <w:rsid w:val="00393760"/>
    <w:rsid w:val="0044046A"/>
    <w:rsid w:val="004B7F79"/>
    <w:rsid w:val="004E4509"/>
    <w:rsid w:val="00545DE3"/>
    <w:rsid w:val="005D253C"/>
    <w:rsid w:val="0061176D"/>
    <w:rsid w:val="0066187A"/>
    <w:rsid w:val="00663480"/>
    <w:rsid w:val="006A1E3D"/>
    <w:rsid w:val="006B0B1A"/>
    <w:rsid w:val="006B3933"/>
    <w:rsid w:val="006B7103"/>
    <w:rsid w:val="00745BC8"/>
    <w:rsid w:val="007B46E7"/>
    <w:rsid w:val="008C7271"/>
    <w:rsid w:val="00B27D84"/>
    <w:rsid w:val="00B531ED"/>
    <w:rsid w:val="00B55F2F"/>
    <w:rsid w:val="00BE79BD"/>
    <w:rsid w:val="00BF5DB1"/>
    <w:rsid w:val="00CB5E91"/>
    <w:rsid w:val="00CC6454"/>
    <w:rsid w:val="00D160B4"/>
    <w:rsid w:val="00D7731F"/>
    <w:rsid w:val="00DB1293"/>
    <w:rsid w:val="00DD2F3F"/>
    <w:rsid w:val="00E5262E"/>
    <w:rsid w:val="00E8013E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2220A5D"/>
    <w:rsid w:val="28A2328D"/>
    <w:rsid w:val="28AD32EB"/>
    <w:rsid w:val="2CF2736C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1E571FF"/>
    <w:rsid w:val="76486E1C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character" w:styleId="11">
    <w:name w:val="Hyperlink"/>
    <w:basedOn w:val="10"/>
    <w:qFormat/>
    <w:uiPriority w:val="99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66B7F8-B606-4C06-A516-9F84799879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1701</Words>
  <Characters>1761</Characters>
  <Lines>15</Lines>
  <Paragraphs>4</Paragraphs>
  <TotalTime>6</TotalTime>
  <ScaleCrop>false</ScaleCrop>
  <LinksUpToDate>false</LinksUpToDate>
  <CharactersWithSpaces>1781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2019-10-30T07:12:00Z</dcterms:created>
  <dc:creator>Administrator</dc:creator>
  <cp:lastModifiedBy>takoo</cp:lastModifiedBy>
  <cp:lastPrinted>2019-04-29T01:57:00Z</cp:lastPrinted>
  <dcterms:modified xsi:type="dcterms:W3CDTF">2021-09-28T06:08:59Z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B673B77B83344EAF867E7867A70031F4</vt:lpwstr>
  </property>
</Properties>
</file>