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7" w:lineRule="atLeast"/>
        <w:ind w:left="362" w:right="362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仿宋_GB2312" w:hAnsi="仿宋_GB2312" w:eastAsia="仿宋_GB2312" w:cs="仿宋_GB2312"/>
          <w:color w:val="333333"/>
          <w:sz w:val="27"/>
          <w:szCs w:val="27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27"/>
          <w:szCs w:val="27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317" w:lineRule="atLeast"/>
        <w:ind w:left="362" w:right="362"/>
        <w:jc w:val="center"/>
        <w:rPr>
          <w:rFonts w:hint="eastAsia" w:ascii="微软雅黑" w:hAnsi="微软雅黑" w:eastAsia="微软雅黑" w:cs="微软雅黑"/>
          <w:color w:val="333333"/>
        </w:rPr>
      </w:pPr>
      <w:bookmarkStart w:id="0" w:name="_GoBack"/>
      <w:r>
        <w:rPr>
          <w:rFonts w:hint="eastAsia" w:ascii="黑体" w:hAnsi="宋体" w:eastAsia="黑体" w:cs="黑体"/>
          <w:color w:val="333333"/>
          <w:sz w:val="31"/>
          <w:szCs w:val="31"/>
          <w:lang w:eastAsia="zh-CN"/>
        </w:rPr>
        <w:t>福建师范大学教室短期借（租）用协议书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62" w:right="362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</w:rPr>
        <w:t>甲方：福建师范大学教务处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62" w:right="362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</w:rPr>
        <w:t>乙方：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62" w:right="362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</w:rPr>
        <w:t>甲乙双方本着平等互利原则,现就租用福建师范大学教室签署以下协议：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362"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一、应乙方申请，甲方同意将教室租借给乙方使用，乙方的教室租用时间、地点详见《福建师范大学教室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eastAsia="zh-CN"/>
        </w:rPr>
        <w:t>短期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借（租）申请表》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362" w:firstLine="48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</w:rPr>
        <w:t>二、乙方应办理租用手续并向甲方交纳租借押金500元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/>
        </w:rPr>
        <w:t>(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租借计算机房、语音室押金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/>
        </w:rPr>
        <w:t>1000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/>
        </w:rPr>
        <w:t>)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</w:rPr>
        <w:t>，该押金在租用期满经甲方检验设施无损，后予以退还。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362" w:firstLine="48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三、甲方权利和义务：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362" w:firstLine="48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</w:rPr>
        <w:t>1.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甲方按照规定时间将指定教室租借给乙方，并保证出借教室的正常使用及环境整洁。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362" w:firstLine="48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</w:rPr>
        <w:t>2.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甲方严格按照《福建师范大学教室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eastAsia="zh-CN"/>
        </w:rPr>
        <w:t>短期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借用管理办法（暂行）》对乙方进行管理。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362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四、乙方权利和义务：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362"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乙方应严格遵守《福建师范大学教室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lang w:eastAsia="zh-CN"/>
        </w:rPr>
        <w:t>短期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借用管理办法（暂行）》。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362" w:firstLine="48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乙方按照《福建师范大学教室短期借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</w:rPr>
        <w:t>(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租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</w:rPr>
        <w:t>)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申请表》规定时间使用指定教室。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362" w:firstLine="48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</w:rPr>
        <w:t>乙方在教室内不得举办任何未在《福建师范大学教室短期借(租)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申请表》中填报的活动。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362" w:firstLine="48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乙方对教室的设备要爱护使用，因使用不当造成损坏的，由乙方负责赔偿，赔偿费用从押金中扣除。押金不足以赔偿的，乙方应另补交余额。赔偿金额由甲方根据采购金额及折旧确定。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362" w:firstLine="48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乙方不得以任何理由、任何方式将教室转借、转让或转租他人使用。如甲方发现乙方将教室转借、转让或转租，甲方有权无条件终止乙方使用教室并扣除乙方全部押金。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362" w:firstLine="48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如学校教育教学工作需要与租用教室使用时间发生冲突的，乙方应积极配合对租用时间作适当调整。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362" w:firstLine="48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乙方违反《福建师范大学教室短期借用管理办法（暂行）》的，甲方将依照该管理办法追究相关责任人的责任，涉及违法的，应追究法律责任。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362" w:firstLine="48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乙方在活动期间应确保参加活动人员的安全及消防安全，若有意外发生，相关责任由乙方承担。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362" w:firstLine="48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五、协议一式两份，甲乙双方各存一份，经双方签字后具有同等效力。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362" w:firstLine="480" w:firstLineChars="200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六、协议未尽事宜由甲乙双方协商解决。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62" w:right="362" w:firstLine="576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62" w:right="362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甲方：　　　　　　　　　　　　　　　　　乙方：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62" w:right="362"/>
        <w:textAlignment w:val="auto"/>
        <w:rPr>
          <w:rFonts w:hint="eastAsia" w:ascii="仿宋_GB2312" w:hAnsi="仿宋_GB2312" w:eastAsia="仿宋_GB2312" w:cs="仿宋_GB2312"/>
          <w:color w:val="333333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签字：　　　　　　　　　　　　　　　　　签字：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362" w:right="362"/>
        <w:jc w:val="center"/>
        <w:textAlignment w:val="auto"/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lang w:eastAsia="zh-CN"/>
        </w:rPr>
        <w:t>年　　月　　日　　　　　　　　　　　　　年　　月　　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B469D"/>
    <w:rsid w:val="4ADB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2020-05-31T02:18:00Z</dcterms:created>
  <dc:creator>史柳萍</dc:creator>
  <cp:lastModifiedBy>史柳萍</cp:lastModifiedBy>
  <dcterms:modified xsi:type="dcterms:W3CDTF">2020-05-31T02:20:07Z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