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附件1：  </w:t>
      </w:r>
    </w:p>
    <w:p>
      <w:pPr>
        <w:pStyle w:val="2"/>
        <w:bidi w:val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学年（                  ）专业实验教学情况一览表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552"/>
        <w:gridCol w:w="1134"/>
        <w:gridCol w:w="1134"/>
        <w:gridCol w:w="1984"/>
        <w:gridCol w:w="1559"/>
        <w:gridCol w:w="17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  <w:p>
            <w:pPr>
              <w:ind w:firstLine="525" w:firstLineChars="25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上课年级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bCs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任课教师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b/>
                <w:bCs/>
              </w:rPr>
            </w:pP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实验学时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开设实验项目个数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上课学生人数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05" w:firstLineChars="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人时数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ind w:firstLine="420" w:firstLineChars="200"/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ind w:firstLine="420" w:firstLineChars="200"/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17" w:type="dxa"/>
            <w:noWrap w:val="0"/>
            <w:vAlign w:val="top"/>
          </w:tcPr>
          <w:p>
            <w:pPr>
              <w:ind w:firstLine="420" w:firstLineChars="200"/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31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</w:rPr>
              <w:t>总人时数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ind w:firstLine="525" w:firstLineChars="250"/>
        <w:rPr>
          <w:rFonts w:hint="eastAsia"/>
          <w:b/>
        </w:rPr>
      </w:pPr>
      <w:r>
        <w:rPr>
          <w:rFonts w:hint="eastAsia"/>
          <w:b/>
        </w:rPr>
        <w:t>备注：一、 每个专业按照年级顺序填写一张。请核对“本科人才培养方案”认真填写，“课程名称”与“实验学时”与培养方案不符的，</w:t>
      </w:r>
    </w:p>
    <w:p>
      <w:pPr>
        <w:ind w:firstLine="1142" w:firstLineChars="544"/>
        <w:rPr>
          <w:rFonts w:hint="eastAsia"/>
          <w:b/>
        </w:rPr>
      </w:pPr>
      <w:r>
        <w:rPr>
          <w:rFonts w:hint="eastAsia"/>
          <w:b/>
        </w:rPr>
        <w:t>在“备注”栏说明变更原因；</w:t>
      </w:r>
    </w:p>
    <w:p>
      <w:pPr>
        <w:ind w:firstLine="1142" w:firstLineChars="544"/>
        <w:rPr>
          <w:rFonts w:hint="eastAsia"/>
          <w:b/>
        </w:rPr>
      </w:pPr>
      <w:r>
        <w:rPr>
          <w:rFonts w:hint="eastAsia"/>
          <w:b/>
        </w:rPr>
        <w:t>二、 人时数=上课学生人数乘以实验学时。</w:t>
      </w:r>
    </w:p>
    <w:p>
      <w:pPr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填表人：                          分管领导：                           学院盖章：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70"/>
    <w:rsid w:val="00021DE1"/>
    <w:rsid w:val="000476BE"/>
    <w:rsid w:val="000D4C70"/>
    <w:rsid w:val="000F7694"/>
    <w:rsid w:val="0014660F"/>
    <w:rsid w:val="00150218"/>
    <w:rsid w:val="00165102"/>
    <w:rsid w:val="001772B5"/>
    <w:rsid w:val="001A4503"/>
    <w:rsid w:val="001E4493"/>
    <w:rsid w:val="001F5106"/>
    <w:rsid w:val="00223556"/>
    <w:rsid w:val="00240E7C"/>
    <w:rsid w:val="00256753"/>
    <w:rsid w:val="00263243"/>
    <w:rsid w:val="002D0628"/>
    <w:rsid w:val="00346935"/>
    <w:rsid w:val="003A1F2D"/>
    <w:rsid w:val="003D1EA9"/>
    <w:rsid w:val="003D4838"/>
    <w:rsid w:val="003F7DD3"/>
    <w:rsid w:val="00406090"/>
    <w:rsid w:val="004106CA"/>
    <w:rsid w:val="004211E0"/>
    <w:rsid w:val="00427EC9"/>
    <w:rsid w:val="00441CD1"/>
    <w:rsid w:val="00481AE6"/>
    <w:rsid w:val="004A2BBD"/>
    <w:rsid w:val="004F0938"/>
    <w:rsid w:val="00532394"/>
    <w:rsid w:val="0055715D"/>
    <w:rsid w:val="005700AE"/>
    <w:rsid w:val="00595E67"/>
    <w:rsid w:val="0059737E"/>
    <w:rsid w:val="005B5E0B"/>
    <w:rsid w:val="005D54DF"/>
    <w:rsid w:val="005E4AD9"/>
    <w:rsid w:val="00633C56"/>
    <w:rsid w:val="00664FF4"/>
    <w:rsid w:val="00667A73"/>
    <w:rsid w:val="006C56D1"/>
    <w:rsid w:val="006F79B2"/>
    <w:rsid w:val="00721B77"/>
    <w:rsid w:val="00741E14"/>
    <w:rsid w:val="00750B33"/>
    <w:rsid w:val="007F45C2"/>
    <w:rsid w:val="007F75CD"/>
    <w:rsid w:val="008564B6"/>
    <w:rsid w:val="00893E9A"/>
    <w:rsid w:val="00897C2B"/>
    <w:rsid w:val="008C0936"/>
    <w:rsid w:val="00900D6B"/>
    <w:rsid w:val="00904970"/>
    <w:rsid w:val="00926ABB"/>
    <w:rsid w:val="00963ADA"/>
    <w:rsid w:val="009666C4"/>
    <w:rsid w:val="009F5D6A"/>
    <w:rsid w:val="00A2631E"/>
    <w:rsid w:val="00A355CD"/>
    <w:rsid w:val="00A94246"/>
    <w:rsid w:val="00A942BF"/>
    <w:rsid w:val="00A9705C"/>
    <w:rsid w:val="00C45C35"/>
    <w:rsid w:val="00C73967"/>
    <w:rsid w:val="00C74CBA"/>
    <w:rsid w:val="00C77881"/>
    <w:rsid w:val="00C809BD"/>
    <w:rsid w:val="00CB5F14"/>
    <w:rsid w:val="00CE068C"/>
    <w:rsid w:val="00D330E4"/>
    <w:rsid w:val="00D75FCC"/>
    <w:rsid w:val="00D85BE6"/>
    <w:rsid w:val="00DB6F81"/>
    <w:rsid w:val="00E456CE"/>
    <w:rsid w:val="00ED4949"/>
    <w:rsid w:val="00F0712A"/>
    <w:rsid w:val="00F10913"/>
    <w:rsid w:val="00F12BE3"/>
    <w:rsid w:val="00F22FF2"/>
    <w:rsid w:val="00F5242D"/>
    <w:rsid w:val="00F560F5"/>
    <w:rsid w:val="00F715F4"/>
    <w:rsid w:val="00FA0B09"/>
    <w:rsid w:val="00FC7CCC"/>
    <w:rsid w:val="38F76C38"/>
    <w:rsid w:val="61836AB0"/>
    <w:rsid w:val="7DAC0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line="390" w:lineRule="atLeast"/>
      <w:jc w:val="left"/>
    </w:pPr>
    <w:rPr>
      <w:rFonts w:ascii="宋体" w:hAnsi="宋体" w:cs="宋体"/>
      <w:kern w:val="0"/>
      <w:szCs w:val="21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4</Pages>
  <Words>256</Words>
  <Characters>1463</Characters>
  <Lines>12</Lines>
  <Paragraphs>3</Paragraphs>
  <TotalTime>1</TotalTime>
  <ScaleCrop>false</ScaleCrop>
  <LinksUpToDate>false</LinksUpToDate>
  <CharactersWithSpaces>1716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2013-05-27T06:17:00Z</dcterms:created>
  <dc:creator>User</dc:creator>
  <cp:lastModifiedBy>何勇</cp:lastModifiedBy>
  <cp:lastPrinted>2019-06-14T01:40:00Z</cp:lastPrinted>
  <dcterms:modified xsi:type="dcterms:W3CDTF">2022-06-16T06:40:14Z</dcterms:modified>
  <dc:title>关于开展2012-2013学年实验教学检查工作的通知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