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623" w:rsidRPr="00923A4A" w:rsidRDefault="00E00623" w:rsidP="00E00623">
      <w:pPr>
        <w:jc w:val="center"/>
        <w:rPr>
          <w:rFonts w:ascii="黑体" w:eastAsia="黑体" w:hAnsi="黑体"/>
          <w:b/>
          <w:color w:val="0000FF"/>
          <w:sz w:val="36"/>
          <w:szCs w:val="36"/>
        </w:rPr>
      </w:pPr>
      <w:r w:rsidRPr="00923A4A">
        <w:rPr>
          <w:rFonts w:ascii="黑体" w:eastAsia="黑体" w:hAnsi="黑体" w:hint="eastAsia"/>
          <w:b/>
          <w:color w:val="0000FF"/>
          <w:sz w:val="36"/>
          <w:szCs w:val="36"/>
        </w:rPr>
        <w:t>福建师范大学教学云平台</w:t>
      </w:r>
      <w:r>
        <w:rPr>
          <w:rFonts w:ascii="黑体" w:eastAsia="黑体" w:hAnsi="黑体" w:hint="eastAsia"/>
          <w:b/>
          <w:color w:val="0000FF"/>
          <w:sz w:val="36"/>
          <w:szCs w:val="36"/>
        </w:rPr>
        <w:t>学生</w:t>
      </w:r>
      <w:r w:rsidRPr="00923A4A">
        <w:rPr>
          <w:rFonts w:ascii="黑体" w:eastAsia="黑体" w:hAnsi="黑体" w:hint="eastAsia"/>
          <w:b/>
          <w:color w:val="0000FF"/>
          <w:sz w:val="36"/>
          <w:szCs w:val="36"/>
        </w:rPr>
        <w:t>在线</w:t>
      </w:r>
      <w:r>
        <w:rPr>
          <w:rFonts w:ascii="黑体" w:eastAsia="黑体" w:hAnsi="黑体" w:hint="eastAsia"/>
          <w:b/>
          <w:color w:val="0000FF"/>
          <w:sz w:val="36"/>
          <w:szCs w:val="36"/>
        </w:rPr>
        <w:t>学习</w:t>
      </w:r>
      <w:r w:rsidRPr="00923A4A">
        <w:rPr>
          <w:rFonts w:ascii="黑体" w:eastAsia="黑体" w:hAnsi="黑体" w:hint="eastAsia"/>
          <w:b/>
          <w:color w:val="0000FF"/>
          <w:sz w:val="36"/>
          <w:szCs w:val="36"/>
        </w:rPr>
        <w:t>指南</w:t>
      </w:r>
      <w:bookmarkStart w:id="0" w:name="_Toc303777167"/>
      <w:bookmarkStart w:id="1" w:name="_Toc366764839"/>
      <w:bookmarkStart w:id="2" w:name="_Toc15043553"/>
    </w:p>
    <w:p w:rsidR="00E00623" w:rsidRPr="00923A4A" w:rsidRDefault="00E00623" w:rsidP="00E00623">
      <w:pPr>
        <w:jc w:val="center"/>
        <w:rPr>
          <w:rFonts w:ascii="黑体" w:eastAsia="黑体" w:hAnsi="黑体"/>
          <w:b/>
          <w:color w:val="FF0000"/>
          <w:sz w:val="32"/>
          <w:szCs w:val="32"/>
        </w:rPr>
      </w:pPr>
      <w:r w:rsidRPr="00923A4A">
        <w:rPr>
          <w:rFonts w:ascii="黑体" w:eastAsia="黑体" w:hAnsi="黑体" w:hint="eastAsia"/>
          <w:b/>
          <w:color w:val="FF0000"/>
          <w:sz w:val="32"/>
          <w:szCs w:val="32"/>
        </w:rPr>
        <w:t>（电脑端）</w:t>
      </w:r>
    </w:p>
    <w:p w:rsidR="00E00623" w:rsidRPr="00AF215C" w:rsidRDefault="00E00623" w:rsidP="00E00623">
      <w:pPr>
        <w:spacing w:line="360" w:lineRule="auto"/>
        <w:rPr>
          <w:b/>
          <w:sz w:val="32"/>
          <w:szCs w:val="32"/>
        </w:rPr>
      </w:pPr>
      <w:r>
        <w:rPr>
          <w:rFonts w:hint="eastAsia"/>
          <w:b/>
          <w:kern w:val="0"/>
          <w:sz w:val="24"/>
        </w:rPr>
        <w:t xml:space="preserve">    </w:t>
      </w:r>
      <w:r>
        <w:rPr>
          <w:rFonts w:hint="eastAsia"/>
          <w:b/>
          <w:kern w:val="0"/>
          <w:sz w:val="24"/>
        </w:rPr>
        <w:t>一、</w:t>
      </w:r>
      <w:r w:rsidRPr="00AF215C">
        <w:rPr>
          <w:rFonts w:ascii="宋体" w:hAnsi="宋体" w:cs="宋体" w:hint="eastAsia"/>
          <w:b/>
          <w:kern w:val="0"/>
          <w:sz w:val="24"/>
        </w:rPr>
        <w:t>登录</w:t>
      </w:r>
      <w:bookmarkEnd w:id="0"/>
      <w:bookmarkEnd w:id="1"/>
      <w:bookmarkEnd w:id="2"/>
      <w:r w:rsidRPr="00AF215C">
        <w:rPr>
          <w:rFonts w:ascii="宋体" w:hAnsi="宋体" w:cs="宋体" w:hint="eastAsia"/>
          <w:b/>
          <w:kern w:val="0"/>
          <w:sz w:val="24"/>
        </w:rPr>
        <w:t>教学云平台</w:t>
      </w:r>
    </w:p>
    <w:p w:rsidR="00E00623" w:rsidRDefault="00E00623" w:rsidP="00E00623">
      <w:pPr>
        <w:adjustRightInd w:val="0"/>
        <w:snapToGrid w:val="0"/>
        <w:spacing w:line="360" w:lineRule="auto"/>
        <w:ind w:firstLineChars="200" w:firstLine="480"/>
        <w:jc w:val="left"/>
        <w:rPr>
          <w:rFonts w:ascii="??" w:hAnsi="??"/>
        </w:rPr>
      </w:pPr>
      <w:r>
        <w:rPr>
          <w:rFonts w:ascii="宋体" w:hAnsi="宋体" w:cs="宋体" w:hint="eastAsia"/>
          <w:sz w:val="24"/>
        </w:rPr>
        <w:t>学生使用个人电脑，</w:t>
      </w:r>
      <w:r w:rsidRPr="00AF215C">
        <w:rPr>
          <w:rFonts w:ascii="宋体" w:hAnsi="宋体" w:cs="宋体" w:hint="eastAsia"/>
          <w:sz w:val="24"/>
        </w:rPr>
        <w:t>首先打开平台网址:</w:t>
      </w:r>
      <w:hyperlink r:id="rId6" w:history="1">
        <w:r w:rsidRPr="00AF215C">
          <w:rPr>
            <w:rStyle w:val="a3"/>
            <w:rFonts w:ascii="??" w:hAnsi="??"/>
            <w:sz w:val="24"/>
          </w:rPr>
          <w:t>http://fjnu.fanya.chaoxing.com</w:t>
        </w:r>
      </w:hyperlink>
      <w:r w:rsidRPr="00AF215C">
        <w:rPr>
          <w:rFonts w:ascii="宋体" w:hAnsi="宋体" w:cs="宋体" w:hint="eastAsia"/>
          <w:sz w:val="24"/>
        </w:rPr>
        <w:t>，界面如下图所示：</w:t>
      </w:r>
      <w:r>
        <w:rPr>
          <w:rFonts w:ascii="??" w:hAnsi="??"/>
        </w:rPr>
        <w:t xml:space="preserve"> </w:t>
      </w:r>
    </w:p>
    <w:p w:rsidR="00E00623" w:rsidRDefault="00E00623" w:rsidP="00E00623">
      <w:pPr>
        <w:adjustRightInd w:val="0"/>
        <w:snapToGrid w:val="0"/>
        <w:spacing w:line="360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00650" cy="3067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23" w:rsidRPr="00AF215C" w:rsidRDefault="00E00623" w:rsidP="00E00623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F215C">
        <w:rPr>
          <w:rFonts w:ascii="宋体" w:hAnsi="宋体" w:cs="宋体" w:hint="eastAsia"/>
          <w:sz w:val="24"/>
        </w:rPr>
        <w:t>点击</w:t>
      </w:r>
      <w:r w:rsidRPr="00AF215C">
        <w:rPr>
          <w:rFonts w:ascii="宋体" w:hAnsi="宋体"/>
          <w:sz w:val="24"/>
        </w:rPr>
        <w:t>“</w:t>
      </w:r>
      <w:r w:rsidRPr="00AF215C">
        <w:rPr>
          <w:rFonts w:ascii="宋体" w:hAnsi="宋体" w:cs="宋体" w:hint="eastAsia"/>
          <w:sz w:val="24"/>
        </w:rPr>
        <w:t>登录</w:t>
      </w:r>
      <w:r w:rsidRPr="00AF215C">
        <w:rPr>
          <w:rFonts w:ascii="宋体" w:hAnsi="宋体"/>
          <w:sz w:val="24"/>
        </w:rPr>
        <w:t>”</w:t>
      </w:r>
      <w:r w:rsidRPr="00AF215C">
        <w:rPr>
          <w:rFonts w:ascii="宋体" w:hAnsi="宋体" w:cs="宋体" w:hint="eastAsia"/>
          <w:sz w:val="24"/>
        </w:rPr>
        <w:t>按钮后，输入用户名和密码，平台自动跳转至登录界面。</w:t>
      </w:r>
    </w:p>
    <w:p w:rsidR="00E00623" w:rsidRPr="00AF215C" w:rsidRDefault="00E00623" w:rsidP="00E00623">
      <w:pPr>
        <w:pStyle w:val="1"/>
        <w:adjustRightInd w:val="0"/>
        <w:snapToGrid w:val="0"/>
        <w:spacing w:line="360" w:lineRule="auto"/>
        <w:ind w:firstLine="480"/>
        <w:jc w:val="left"/>
        <w:rPr>
          <w:rFonts w:ascii="宋体" w:hAnsi="宋体"/>
        </w:rPr>
      </w:pPr>
      <w:r w:rsidRPr="00AF215C">
        <w:rPr>
          <w:rFonts w:ascii="宋体" w:hAnsi="宋体" w:cs="宋体" w:hint="eastAsia"/>
        </w:rPr>
        <w:t>用户名：</w:t>
      </w:r>
      <w:r>
        <w:rPr>
          <w:rFonts w:ascii="宋体" w:hAnsi="宋体" w:cs="宋体" w:hint="eastAsia"/>
        </w:rPr>
        <w:t>学生学号</w:t>
      </w:r>
      <w:r w:rsidRPr="00AF215C">
        <w:rPr>
          <w:rFonts w:ascii="宋体" w:hAnsi="宋体" w:cs="宋体" w:hint="eastAsia"/>
        </w:rPr>
        <w:t>。</w:t>
      </w:r>
    </w:p>
    <w:p w:rsidR="00E00623" w:rsidRPr="00AF215C" w:rsidRDefault="00E00623" w:rsidP="00E00623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AF215C">
        <w:rPr>
          <w:rFonts w:ascii="宋体" w:hAnsi="宋体" w:cs="宋体" w:hint="eastAsia"/>
          <w:sz w:val="24"/>
        </w:rPr>
        <w:t>密码：初始密码为</w:t>
      </w:r>
      <w:r w:rsidRPr="00AF215C">
        <w:rPr>
          <w:rFonts w:ascii="宋体" w:hAnsi="宋体"/>
          <w:sz w:val="24"/>
        </w:rPr>
        <w:t>“123456”</w:t>
      </w:r>
      <w:r>
        <w:rPr>
          <w:rFonts w:ascii="宋体" w:hAnsi="宋体" w:cs="宋体" w:hint="eastAsia"/>
          <w:sz w:val="24"/>
        </w:rPr>
        <w:t>，登录后</w:t>
      </w:r>
      <w:r w:rsidRPr="00AF215C">
        <w:rPr>
          <w:rFonts w:ascii="宋体" w:hAnsi="宋体" w:cs="宋体" w:hint="eastAsia"/>
          <w:sz w:val="24"/>
        </w:rPr>
        <w:t>可修改密码</w:t>
      </w:r>
      <w:r>
        <w:rPr>
          <w:rFonts w:ascii="宋体" w:hAnsi="宋体" w:hint="eastAsia"/>
          <w:sz w:val="24"/>
        </w:rPr>
        <w:t>。之前已登录使用过的，用原有密码登录即可，</w:t>
      </w:r>
      <w:r>
        <w:rPr>
          <w:rFonts w:ascii="宋体" w:hAnsi="宋体" w:cs="宋体" w:hint="eastAsia"/>
          <w:sz w:val="24"/>
        </w:rPr>
        <w:t>若</w:t>
      </w:r>
      <w:r w:rsidRPr="00AF215C">
        <w:rPr>
          <w:rFonts w:ascii="宋体" w:hAnsi="宋体" w:cs="宋体" w:hint="eastAsia"/>
          <w:sz w:val="24"/>
        </w:rPr>
        <w:t>忘记密码，则点击</w:t>
      </w:r>
      <w:r>
        <w:rPr>
          <w:rFonts w:ascii="宋体" w:hAnsi="宋体" w:cs="宋体" w:hint="eastAsia"/>
          <w:sz w:val="24"/>
        </w:rPr>
        <w:t>“</w:t>
      </w:r>
      <w:r w:rsidRPr="00AF215C">
        <w:rPr>
          <w:rFonts w:ascii="宋体" w:hAnsi="宋体" w:cs="宋体" w:hint="eastAsia"/>
          <w:sz w:val="24"/>
        </w:rPr>
        <w:t>忘记密码</w:t>
      </w:r>
      <w:r>
        <w:rPr>
          <w:rFonts w:ascii="宋体" w:hAnsi="宋体" w:cs="宋体" w:hint="eastAsia"/>
          <w:sz w:val="24"/>
        </w:rPr>
        <w:t>”进行找回，如下图</w:t>
      </w:r>
      <w:r w:rsidRPr="00AF215C">
        <w:rPr>
          <w:rFonts w:ascii="宋体" w:hAnsi="宋体" w:cs="宋体" w:hint="eastAsia"/>
          <w:sz w:val="24"/>
        </w:rPr>
        <w:t>。</w:t>
      </w:r>
    </w:p>
    <w:p w:rsidR="00E00623" w:rsidRDefault="00E00623" w:rsidP="00E00623">
      <w:pPr>
        <w:adjustRightInd w:val="0"/>
        <w:snapToGrid w:val="0"/>
        <w:spacing w:line="360" w:lineRule="auto"/>
        <w:jc w:val="left"/>
        <w:rPr>
          <w:rFonts w:ascii="??" w:hAnsi="??"/>
        </w:rPr>
      </w:pPr>
      <w:r>
        <w:rPr>
          <w:rFonts w:hint="eastAsia"/>
          <w:noProof/>
        </w:rPr>
        <w:drawing>
          <wp:inline distT="0" distB="0" distL="0" distR="0">
            <wp:extent cx="5257800" cy="2638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23" w:rsidRDefault="00E00623" w:rsidP="00E00623">
      <w:pPr>
        <w:adjustRightInd w:val="0"/>
        <w:snapToGrid w:val="0"/>
        <w:spacing w:line="360" w:lineRule="auto"/>
        <w:ind w:firstLineChars="200" w:firstLine="480"/>
        <w:jc w:val="left"/>
        <w:rPr>
          <w:rFonts w:ascii="??" w:hAnsi="??"/>
        </w:rPr>
      </w:pPr>
      <w:r w:rsidRPr="00AF215C">
        <w:rPr>
          <w:rFonts w:ascii="宋体" w:hAnsi="宋体" w:cs="宋体" w:hint="eastAsia"/>
          <w:sz w:val="24"/>
        </w:rPr>
        <w:lastRenderedPageBreak/>
        <w:t>可填写绑定邮箱</w:t>
      </w:r>
      <w:r w:rsidRPr="00AF215C">
        <w:rPr>
          <w:rFonts w:ascii="宋体" w:hAnsi="宋体" w:cs="宋体"/>
          <w:sz w:val="24"/>
        </w:rPr>
        <w:t>/</w:t>
      </w:r>
      <w:r w:rsidRPr="00AF215C">
        <w:rPr>
          <w:rFonts w:ascii="宋体" w:hAnsi="宋体" w:cs="宋体" w:hint="eastAsia"/>
          <w:sz w:val="24"/>
        </w:rPr>
        <w:t>手机自动找回，填写邮箱</w:t>
      </w:r>
      <w:r w:rsidRPr="00AF215C">
        <w:rPr>
          <w:rFonts w:ascii="宋体" w:hAnsi="宋体" w:cs="宋体"/>
          <w:sz w:val="24"/>
        </w:rPr>
        <w:t>/</w:t>
      </w:r>
      <w:r w:rsidRPr="00AF215C">
        <w:rPr>
          <w:rFonts w:ascii="宋体" w:hAnsi="宋体" w:cs="宋体" w:hint="eastAsia"/>
          <w:sz w:val="24"/>
        </w:rPr>
        <w:t>手机、验证码后设置新密码。</w:t>
      </w:r>
      <w:r>
        <w:rPr>
          <w:rFonts w:hint="eastAsia"/>
          <w:noProof/>
        </w:rPr>
        <w:drawing>
          <wp:inline distT="0" distB="0" distL="0" distR="0">
            <wp:extent cx="4105275" cy="22383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F5" w:rsidRDefault="00E00623" w:rsidP="00E00623">
      <w:pPr>
        <w:ind w:firstLine="480"/>
        <w:rPr>
          <w:sz w:val="24"/>
        </w:rPr>
      </w:pPr>
      <w:r w:rsidRPr="00786688">
        <w:rPr>
          <w:rFonts w:hint="eastAsia"/>
          <w:sz w:val="24"/>
        </w:rPr>
        <w:t>登录后</w:t>
      </w:r>
      <w:r>
        <w:rPr>
          <w:rFonts w:hint="eastAsia"/>
          <w:sz w:val="24"/>
        </w:rPr>
        <w:t>，如下图所示：</w:t>
      </w:r>
    </w:p>
    <w:p w:rsidR="00E00623" w:rsidRDefault="003010FE" w:rsidP="00E00623">
      <w:pPr>
        <w:ind w:firstLine="480"/>
        <w:rPr>
          <w:sz w:val="24"/>
        </w:rPr>
      </w:pPr>
      <w:r>
        <w:rPr>
          <w:noProof/>
        </w:rPr>
        <w:drawing>
          <wp:inline distT="0" distB="0" distL="0" distR="0">
            <wp:extent cx="5274310" cy="208286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23" w:rsidRPr="00786688" w:rsidRDefault="00E00623" w:rsidP="00E00623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786688">
        <w:rPr>
          <w:rFonts w:ascii="宋体" w:hAnsi="宋体" w:cs="宋体" w:hint="eastAsia"/>
          <w:sz w:val="24"/>
        </w:rPr>
        <w:t>主页展示的是功能模块名称以及各个功能模块中所包含的功能界面，可通过点击相应的功能界面名称，进入该功能的操作界面，然后进行相应的处理操作。</w:t>
      </w:r>
    </w:p>
    <w:p w:rsidR="00E00623" w:rsidRDefault="003010FE" w:rsidP="003010F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3010FE">
        <w:rPr>
          <w:rFonts w:ascii="宋体" w:hAnsi="宋体" w:cs="宋体" w:hint="eastAsia"/>
          <w:sz w:val="24"/>
        </w:rPr>
        <w:t>若课程教师已将你的</w:t>
      </w:r>
      <w:r>
        <w:rPr>
          <w:rFonts w:ascii="宋体" w:hAnsi="宋体" w:cs="宋体" w:hint="eastAsia"/>
          <w:sz w:val="24"/>
        </w:rPr>
        <w:t>信息</w:t>
      </w:r>
      <w:r w:rsidRPr="003010FE">
        <w:rPr>
          <w:rFonts w:ascii="宋体" w:hAnsi="宋体" w:cs="宋体" w:hint="eastAsia"/>
          <w:sz w:val="24"/>
        </w:rPr>
        <w:t>加入到课程</w:t>
      </w:r>
      <w:r>
        <w:rPr>
          <w:rFonts w:ascii="宋体" w:hAnsi="宋体" w:cs="宋体" w:hint="eastAsia"/>
          <w:sz w:val="24"/>
        </w:rPr>
        <w:t>名单</w:t>
      </w:r>
      <w:r w:rsidRPr="003010FE">
        <w:rPr>
          <w:rFonts w:ascii="宋体" w:hAnsi="宋体" w:cs="宋体" w:hint="eastAsia"/>
          <w:sz w:val="24"/>
        </w:rPr>
        <w:t>中，则登录后，在“我学的课”，会出现该门课程的课程信息，点击进入课程学习即可。</w:t>
      </w:r>
    </w:p>
    <w:p w:rsidR="003010FE" w:rsidRPr="00AF215C" w:rsidRDefault="00DF5494" w:rsidP="003010FE">
      <w:pPr>
        <w:spacing w:line="360" w:lineRule="auto"/>
        <w:rPr>
          <w:b/>
          <w:sz w:val="32"/>
          <w:szCs w:val="32"/>
        </w:rPr>
      </w:pPr>
      <w:r>
        <w:rPr>
          <w:rFonts w:hint="eastAsia"/>
          <w:b/>
          <w:kern w:val="0"/>
          <w:sz w:val="24"/>
        </w:rPr>
        <w:t xml:space="preserve">    </w:t>
      </w:r>
      <w:r w:rsidR="003010FE">
        <w:rPr>
          <w:rFonts w:hint="eastAsia"/>
          <w:b/>
          <w:kern w:val="0"/>
          <w:sz w:val="24"/>
        </w:rPr>
        <w:t>二、</w:t>
      </w:r>
      <w:r w:rsidR="003010FE">
        <w:rPr>
          <w:rFonts w:ascii="宋体" w:hAnsi="宋体" w:cs="宋体" w:hint="eastAsia"/>
          <w:b/>
          <w:kern w:val="0"/>
          <w:sz w:val="24"/>
        </w:rPr>
        <w:t>在线学习</w:t>
      </w:r>
    </w:p>
    <w:p w:rsidR="003010FE" w:rsidRDefault="003010FE" w:rsidP="003010FE">
      <w:pPr>
        <w:adjustRightInd w:val="0"/>
        <w:snapToGrid w:val="0"/>
        <w:spacing w:line="360" w:lineRule="auto"/>
        <w:ind w:firstLineChars="200" w:firstLine="480"/>
        <w:jc w:val="left"/>
        <w:rPr>
          <w:rFonts w:ascii="??" w:hAnsi="??"/>
        </w:rPr>
      </w:pPr>
      <w:r>
        <w:rPr>
          <w:rFonts w:ascii="宋体" w:hAnsi="宋体" w:cs="宋体" w:hint="eastAsia"/>
          <w:sz w:val="24"/>
        </w:rPr>
        <w:t>1、在课程学习界面，有相应地功能菜单，如下图</w:t>
      </w:r>
      <w:r w:rsidRPr="00AF215C">
        <w:rPr>
          <w:rFonts w:ascii="宋体" w:hAnsi="宋体" w:cs="宋体" w:hint="eastAsia"/>
          <w:sz w:val="24"/>
        </w:rPr>
        <w:t>：</w:t>
      </w:r>
      <w:r>
        <w:rPr>
          <w:rFonts w:ascii="??" w:hAnsi="??"/>
        </w:rPr>
        <w:t xml:space="preserve"> </w:t>
      </w:r>
    </w:p>
    <w:p w:rsidR="003010FE" w:rsidRDefault="003010FE" w:rsidP="003010FE">
      <w:pPr>
        <w:spacing w:line="360" w:lineRule="auto"/>
        <w:ind w:firstLineChars="200" w:firstLine="420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274310" cy="1978477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0FE" w:rsidRDefault="003010FE" w:rsidP="003010F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2、点击具体的课程单元的每一个课时，即可学习教师发布的教学内容和任务，如视频、文档、期刊资料等</w:t>
      </w:r>
      <w:r w:rsidR="00EF2950">
        <w:rPr>
          <w:rFonts w:ascii="宋体" w:hAnsi="宋体" w:cs="宋体" w:hint="eastAsia"/>
          <w:sz w:val="24"/>
        </w:rPr>
        <w:t>。</w:t>
      </w:r>
      <w:r>
        <w:rPr>
          <w:rFonts w:ascii="宋体" w:hAnsi="宋体" w:cs="宋体" w:hint="eastAsia"/>
          <w:sz w:val="24"/>
        </w:rPr>
        <w:t>在学习时，必须从第一单元的第一个课时内容开始从前往后学。</w:t>
      </w:r>
    </w:p>
    <w:p w:rsidR="003010FE" w:rsidRDefault="003010FE" w:rsidP="003010F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3、点击课程首页上的“任务”，即可看到任课教师发布的相关学习任务，</w:t>
      </w:r>
      <w:r w:rsidR="00EF2950">
        <w:rPr>
          <w:rFonts w:ascii="宋体" w:hAnsi="宋体" w:cs="宋体" w:hint="eastAsia"/>
          <w:sz w:val="24"/>
        </w:rPr>
        <w:t>体现</w:t>
      </w:r>
      <w:r>
        <w:rPr>
          <w:rFonts w:ascii="宋体" w:hAnsi="宋体" w:cs="宋体" w:hint="eastAsia"/>
          <w:sz w:val="24"/>
        </w:rPr>
        <w:t>进行中和已结束的。</w:t>
      </w:r>
    </w:p>
    <w:p w:rsidR="003010FE" w:rsidRDefault="003010FE" w:rsidP="003010F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4、点击课程首页上的“资料”，即可看到任课教师发布的相关学习资料，作为辅助学习资源使用。</w:t>
      </w:r>
    </w:p>
    <w:p w:rsidR="003010FE" w:rsidRDefault="003010FE" w:rsidP="003010F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5、点击课程首页上的“通知”，即可看到任课教师发布的相关通知公告，建议同学们务必及时登录平台查看通知信息等，以免错过老师发布的相关教学</w:t>
      </w:r>
      <w:r w:rsidR="00737F48">
        <w:rPr>
          <w:rFonts w:ascii="宋体" w:hAnsi="宋体" w:cs="宋体" w:hint="eastAsia"/>
          <w:sz w:val="24"/>
        </w:rPr>
        <w:t>通知和教学安排等</w:t>
      </w:r>
      <w:r>
        <w:rPr>
          <w:rFonts w:ascii="宋体" w:hAnsi="宋体" w:cs="宋体" w:hint="eastAsia"/>
          <w:sz w:val="24"/>
        </w:rPr>
        <w:t>。</w:t>
      </w:r>
    </w:p>
    <w:p w:rsidR="002370B1" w:rsidRDefault="002370B1" w:rsidP="003010F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6、点击课程首页上的“作业”，即可看到任课教师发布的作业测验题，请注意，作业题教师一般都有设置开放时间，超过时间后将无法操作提交，请务必在开放时间内完成。</w:t>
      </w:r>
    </w:p>
    <w:p w:rsidR="002370B1" w:rsidRDefault="002370B1" w:rsidP="003010F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7、点击课程首页上的“考试”，即可看到任课教师发布的课程考试信息，请注意，教师一般都有设置开放考试时间，超过时间后将无法操作提交，请务必在开放时间内完成。</w:t>
      </w:r>
    </w:p>
    <w:p w:rsidR="002370B1" w:rsidRDefault="002370B1" w:rsidP="003010FE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8、点击课程首页上的“讨论”，可以发起课程学习的讨论，课程教师和同班的其他同学均可看到，并参与到你发起的课程讨论中</w:t>
      </w:r>
      <w:r w:rsidR="008C1D42">
        <w:rPr>
          <w:rFonts w:ascii="宋体" w:hAnsi="宋体" w:cs="宋体" w:hint="eastAsia"/>
          <w:sz w:val="24"/>
        </w:rPr>
        <w:t>。</w:t>
      </w:r>
      <w:r>
        <w:rPr>
          <w:rFonts w:ascii="宋体" w:hAnsi="宋体" w:cs="宋体" w:hint="eastAsia"/>
          <w:sz w:val="24"/>
        </w:rPr>
        <w:t>同样地，教师也会发起讨论，同学们须及时关注并积极参与。另外，也可直接在界面上发布“话题”，如下图：</w:t>
      </w:r>
    </w:p>
    <w:p w:rsidR="002370B1" w:rsidRDefault="002370B1" w:rsidP="002370B1">
      <w:pPr>
        <w:spacing w:line="360" w:lineRule="auto"/>
        <w:ind w:firstLineChars="200" w:firstLine="420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275385" cy="25146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B1" w:rsidRDefault="002370B1" w:rsidP="002370B1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370B1" w:rsidRDefault="009C2DA0" w:rsidP="002370B1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9、点击课程首页上的“统计”，即可看到自己的实时学习情况统计和分析，如下图：</w:t>
      </w:r>
    </w:p>
    <w:p w:rsidR="009C2DA0" w:rsidRDefault="009C2DA0" w:rsidP="009C2DA0">
      <w:pPr>
        <w:spacing w:line="360" w:lineRule="auto"/>
        <w:ind w:firstLineChars="200" w:firstLine="420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274310" cy="175505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A0" w:rsidRDefault="009C2DA0" w:rsidP="009C2DA0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9C2DA0" w:rsidRDefault="009C2DA0" w:rsidP="009C2DA0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至此，通过以上操作即完成了一门课程的在线学习，建议同学们与课程</w:t>
      </w:r>
      <w:r w:rsidR="008C1D42">
        <w:rPr>
          <w:rFonts w:ascii="宋体" w:hAnsi="宋体" w:cs="宋体" w:hint="eastAsia"/>
          <w:sz w:val="24"/>
        </w:rPr>
        <w:t>任课</w:t>
      </w:r>
      <w:r>
        <w:rPr>
          <w:rFonts w:ascii="宋体" w:hAnsi="宋体" w:cs="宋体" w:hint="eastAsia"/>
          <w:sz w:val="24"/>
        </w:rPr>
        <w:t>教师积极沟通，及时登录平台完成相应</w:t>
      </w:r>
      <w:r w:rsidR="00C03ECF">
        <w:rPr>
          <w:rFonts w:ascii="宋体" w:hAnsi="宋体" w:cs="宋体" w:hint="eastAsia"/>
          <w:sz w:val="24"/>
        </w:rPr>
        <w:t>的</w:t>
      </w:r>
      <w:r>
        <w:rPr>
          <w:rFonts w:ascii="宋体" w:hAnsi="宋体" w:cs="宋体" w:hint="eastAsia"/>
          <w:sz w:val="24"/>
        </w:rPr>
        <w:t>教学任务，参与课程讨论，完成作业、测验和考试等。</w:t>
      </w:r>
    </w:p>
    <w:p w:rsidR="007C504B" w:rsidRDefault="00BD056C" w:rsidP="00BD056C">
      <w:pPr>
        <w:spacing w:line="360" w:lineRule="auto"/>
        <w:ind w:firstLineChars="200" w:firstLine="602"/>
        <w:rPr>
          <w:rFonts w:ascii="宋体" w:hAnsi="宋体"/>
          <w:b/>
          <w:color w:val="0000FF"/>
          <w:sz w:val="30"/>
          <w:szCs w:val="30"/>
          <w:u w:val="single"/>
        </w:rPr>
      </w:pPr>
      <w:r w:rsidRPr="00C03ECF">
        <w:rPr>
          <w:rFonts w:ascii="宋体" w:hAnsi="宋体" w:hint="eastAsia"/>
          <w:b/>
          <w:color w:val="0000FF"/>
          <w:sz w:val="30"/>
          <w:szCs w:val="30"/>
          <w:u w:val="single"/>
        </w:rPr>
        <w:t>为方便</w:t>
      </w:r>
      <w:r w:rsidR="00C03ECF" w:rsidRPr="00C03ECF">
        <w:rPr>
          <w:rFonts w:ascii="宋体" w:hAnsi="宋体" w:hint="eastAsia"/>
          <w:b/>
          <w:color w:val="0000FF"/>
          <w:sz w:val="30"/>
          <w:szCs w:val="30"/>
          <w:u w:val="single"/>
        </w:rPr>
        <w:t>同学</w:t>
      </w:r>
      <w:r w:rsidRPr="00C03ECF">
        <w:rPr>
          <w:rFonts w:ascii="宋体" w:hAnsi="宋体" w:hint="eastAsia"/>
          <w:b/>
          <w:color w:val="0000FF"/>
          <w:sz w:val="30"/>
          <w:szCs w:val="30"/>
          <w:u w:val="single"/>
        </w:rPr>
        <w:t>学习使用，</w:t>
      </w:r>
      <w:r w:rsidRPr="00C03ECF">
        <w:rPr>
          <w:rFonts w:ascii="宋体" w:hAnsi="宋体" w:hint="eastAsia"/>
          <w:b/>
          <w:color w:val="FF0000"/>
          <w:sz w:val="30"/>
          <w:szCs w:val="30"/>
          <w:u w:val="single"/>
        </w:rPr>
        <w:t>平</w:t>
      </w:r>
      <w:r w:rsidRPr="00847D13">
        <w:rPr>
          <w:rFonts w:ascii="宋体" w:hAnsi="宋体" w:hint="eastAsia"/>
          <w:b/>
          <w:color w:val="FF0000"/>
          <w:sz w:val="30"/>
          <w:szCs w:val="30"/>
          <w:u w:val="single"/>
        </w:rPr>
        <w:t>台自带移动端APP，即“学习通”，</w:t>
      </w:r>
      <w:r w:rsidR="00C03ECF">
        <w:rPr>
          <w:rFonts w:ascii="宋体" w:hAnsi="宋体" w:hint="eastAsia"/>
          <w:b/>
          <w:color w:val="FF0000"/>
          <w:sz w:val="30"/>
          <w:szCs w:val="30"/>
          <w:u w:val="single"/>
        </w:rPr>
        <w:t>同学</w:t>
      </w:r>
      <w:r w:rsidRPr="00847D13">
        <w:rPr>
          <w:rFonts w:ascii="宋体" w:hAnsi="宋体" w:hint="eastAsia"/>
          <w:b/>
          <w:color w:val="FF0000"/>
          <w:sz w:val="30"/>
          <w:szCs w:val="30"/>
          <w:u w:val="single"/>
        </w:rPr>
        <w:t>可以通过手机移动端开展更加方便的</w:t>
      </w:r>
      <w:r>
        <w:rPr>
          <w:rFonts w:ascii="宋体" w:hAnsi="宋体" w:hint="eastAsia"/>
          <w:b/>
          <w:color w:val="FF0000"/>
          <w:sz w:val="30"/>
          <w:szCs w:val="30"/>
          <w:u w:val="single"/>
        </w:rPr>
        <w:t>学习。</w:t>
      </w:r>
      <w:r w:rsidRPr="00847D13">
        <w:rPr>
          <w:rFonts w:ascii="宋体" w:hAnsi="宋体" w:hint="eastAsia"/>
          <w:b/>
          <w:color w:val="0000FF"/>
          <w:sz w:val="30"/>
          <w:szCs w:val="30"/>
          <w:u w:val="single"/>
        </w:rPr>
        <w:t>下面对移动端APP“学习通”的操作使用介绍如下：</w:t>
      </w:r>
    </w:p>
    <w:p w:rsidR="00D36C1F" w:rsidRDefault="00D36C1F" w:rsidP="00BD056C">
      <w:pPr>
        <w:spacing w:line="360" w:lineRule="auto"/>
        <w:ind w:firstLineChars="200" w:firstLine="602"/>
        <w:rPr>
          <w:rFonts w:ascii="宋体" w:hAnsi="宋体"/>
          <w:b/>
          <w:color w:val="0000FF"/>
          <w:sz w:val="30"/>
          <w:szCs w:val="30"/>
          <w:u w:val="single"/>
        </w:rPr>
      </w:pPr>
    </w:p>
    <w:p w:rsidR="00D36C1F" w:rsidRPr="00923A4A" w:rsidRDefault="00D36C1F" w:rsidP="00D36C1F">
      <w:pPr>
        <w:jc w:val="center"/>
        <w:rPr>
          <w:rFonts w:ascii="黑体" w:eastAsia="黑体" w:hAnsi="黑体"/>
          <w:b/>
          <w:color w:val="FF0000"/>
          <w:sz w:val="32"/>
          <w:szCs w:val="32"/>
        </w:rPr>
      </w:pPr>
      <w:r w:rsidRPr="00923A4A">
        <w:rPr>
          <w:rFonts w:ascii="黑体" w:eastAsia="黑体" w:hAnsi="黑体" w:hint="eastAsia"/>
          <w:b/>
          <w:color w:val="FF0000"/>
          <w:sz w:val="32"/>
          <w:szCs w:val="32"/>
        </w:rPr>
        <w:t>手机移动端APP——“学习通”使用指南</w:t>
      </w:r>
    </w:p>
    <w:p w:rsidR="00D36C1F" w:rsidRPr="00B274B5" w:rsidRDefault="00D36C1F" w:rsidP="00D36C1F">
      <w:pPr>
        <w:spacing w:line="360" w:lineRule="auto"/>
        <w:ind w:firstLineChars="200" w:firstLine="643"/>
        <w:jc w:val="center"/>
        <w:rPr>
          <w:rFonts w:ascii="宋体" w:hAnsi="宋体"/>
          <w:b/>
          <w:color w:val="0000FF"/>
          <w:sz w:val="32"/>
          <w:szCs w:val="32"/>
        </w:rPr>
      </w:pPr>
      <w:r w:rsidRPr="00B274B5">
        <w:rPr>
          <w:rFonts w:ascii="宋体" w:hAnsi="宋体" w:hint="eastAsia"/>
          <w:b/>
          <w:color w:val="0000FF"/>
          <w:sz w:val="32"/>
          <w:szCs w:val="32"/>
        </w:rPr>
        <w:t>（</w:t>
      </w:r>
      <w:r>
        <w:rPr>
          <w:rFonts w:ascii="宋体" w:hAnsi="宋体" w:hint="eastAsia"/>
          <w:b/>
          <w:color w:val="0000FF"/>
          <w:sz w:val="32"/>
          <w:szCs w:val="32"/>
        </w:rPr>
        <w:t>移动学习</w:t>
      </w:r>
      <w:r w:rsidRPr="00B274B5">
        <w:rPr>
          <w:rFonts w:ascii="宋体" w:hAnsi="宋体" w:hint="eastAsia"/>
          <w:b/>
          <w:color w:val="0000FF"/>
          <w:sz w:val="32"/>
          <w:szCs w:val="32"/>
        </w:rPr>
        <w:t>）</w:t>
      </w:r>
    </w:p>
    <w:p w:rsidR="00D36C1F" w:rsidRPr="00C56E4E" w:rsidRDefault="00D36C1F" w:rsidP="00D36C1F">
      <w:pPr>
        <w:spacing w:line="360" w:lineRule="auto"/>
        <w:ind w:firstLineChars="200" w:firstLine="482"/>
        <w:rPr>
          <w:rFonts w:ascii="宋体" w:hAnsi="宋体"/>
          <w:b/>
          <w:sz w:val="24"/>
        </w:rPr>
      </w:pPr>
      <w:r w:rsidRPr="00C56E4E">
        <w:rPr>
          <w:rFonts w:ascii="宋体" w:hAnsi="宋体" w:hint="eastAsia"/>
          <w:b/>
          <w:sz w:val="24"/>
        </w:rPr>
        <w:t>一、下载和注册</w:t>
      </w:r>
    </w:p>
    <w:p w:rsidR="00D36C1F" w:rsidRDefault="00D36C1F" w:rsidP="00D36C1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下载：个人</w:t>
      </w:r>
      <w:r w:rsidRPr="00C56E4E">
        <w:rPr>
          <w:rFonts w:hint="eastAsia"/>
          <w:sz w:val="24"/>
        </w:rPr>
        <w:t>手机应用商店或者</w:t>
      </w:r>
      <w:r w:rsidRPr="00C56E4E">
        <w:rPr>
          <w:rFonts w:hint="eastAsia"/>
          <w:sz w:val="24"/>
        </w:rPr>
        <w:t xml:space="preserve">APP Store </w:t>
      </w:r>
      <w:r w:rsidRPr="00C56E4E">
        <w:rPr>
          <w:rFonts w:hint="eastAsia"/>
          <w:sz w:val="24"/>
        </w:rPr>
        <w:t>搜索“学习通”下载安装即可，“学习通”图标见下图：</w:t>
      </w:r>
    </w:p>
    <w:p w:rsidR="00D36C1F" w:rsidRPr="00C56E4E" w:rsidRDefault="00D36C1F" w:rsidP="00D36C1F">
      <w:pPr>
        <w:spacing w:line="360" w:lineRule="auto"/>
        <w:ind w:firstLineChars="200" w:firstLine="420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647700" cy="5810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1F" w:rsidRDefault="00D36C1F" w:rsidP="00D36C1F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注册登录流程：</w:t>
      </w:r>
      <w:r>
        <w:rPr>
          <w:rFonts w:hint="eastAsia"/>
          <w:sz w:val="24"/>
        </w:rPr>
        <w:t>用个人</w:t>
      </w:r>
      <w:r>
        <w:rPr>
          <w:sz w:val="24"/>
        </w:rPr>
        <w:t>手机号</w:t>
      </w:r>
      <w:r>
        <w:rPr>
          <w:rFonts w:hint="eastAsia"/>
          <w:sz w:val="24"/>
        </w:rPr>
        <w:t>即可</w:t>
      </w:r>
      <w:r>
        <w:rPr>
          <w:sz w:val="24"/>
        </w:rPr>
        <w:t>注册</w:t>
      </w:r>
      <w:r>
        <w:rPr>
          <w:rFonts w:hint="eastAsia"/>
          <w:sz w:val="24"/>
        </w:rPr>
        <w:t>，如下</w:t>
      </w:r>
    </w:p>
    <w:p w:rsidR="00D36C1F" w:rsidRDefault="00D36C1F" w:rsidP="00D36C1F">
      <w:pPr>
        <w:spacing w:line="360" w:lineRule="auto"/>
      </w:pPr>
      <w:r>
        <w:lastRenderedPageBreak/>
        <w:t xml:space="preserve"> 1</w:t>
      </w:r>
      <w:r>
        <w:t>、</w:t>
      </w:r>
      <w:r>
        <w:rPr>
          <w:noProof/>
        </w:rPr>
        <w:drawing>
          <wp:inline distT="0" distB="0" distL="0" distR="0">
            <wp:extent cx="2057400" cy="3105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2</w:t>
      </w:r>
      <w:r>
        <w:t>、</w:t>
      </w:r>
      <w:r>
        <w:t xml:space="preserve"> </w:t>
      </w:r>
      <w:r>
        <w:rPr>
          <w:noProof/>
        </w:rPr>
        <w:drawing>
          <wp:inline distT="0" distB="0" distL="0" distR="0">
            <wp:extent cx="2171700" cy="30765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36C1F" w:rsidRPr="00172049" w:rsidRDefault="00D36C1F" w:rsidP="00D36C1F">
      <w:pPr>
        <w:spacing w:line="360" w:lineRule="auto"/>
        <w:ind w:firstLineChars="200" w:firstLine="480"/>
        <w:rPr>
          <w:color w:val="FF0000"/>
          <w:sz w:val="24"/>
        </w:rPr>
      </w:pPr>
      <w:r w:rsidRPr="00B61A69">
        <w:rPr>
          <w:rFonts w:hint="eastAsia"/>
          <w:sz w:val="24"/>
        </w:rPr>
        <w:t>登录</w:t>
      </w:r>
      <w:r w:rsidRPr="00B61A69">
        <w:rPr>
          <w:sz w:val="24"/>
        </w:rPr>
        <w:t>进去后</w:t>
      </w:r>
      <w:r w:rsidRPr="00B61A69">
        <w:rPr>
          <w:rFonts w:hint="eastAsia"/>
          <w:sz w:val="24"/>
        </w:rPr>
        <w:t>，</w:t>
      </w:r>
      <w:r w:rsidRPr="00B61A69">
        <w:rPr>
          <w:sz w:val="24"/>
        </w:rPr>
        <w:t>点击功能按钮右下方</w:t>
      </w:r>
      <w:r>
        <w:rPr>
          <w:rFonts w:hint="eastAsia"/>
          <w:sz w:val="24"/>
        </w:rPr>
        <w:t>“</w:t>
      </w:r>
      <w:r w:rsidRPr="00B61A69">
        <w:rPr>
          <w:b/>
          <w:sz w:val="24"/>
        </w:rPr>
        <w:t>我的</w:t>
      </w:r>
      <w:r>
        <w:rPr>
          <w:rFonts w:hint="eastAsia"/>
          <w:b/>
          <w:sz w:val="24"/>
        </w:rPr>
        <w:t>”</w:t>
      </w:r>
      <w:r w:rsidRPr="00B61A69">
        <w:rPr>
          <w:rFonts w:hint="eastAsia"/>
          <w:sz w:val="24"/>
        </w:rPr>
        <w:t>，</w:t>
      </w:r>
      <w:r w:rsidRPr="00B61A69">
        <w:rPr>
          <w:sz w:val="24"/>
        </w:rPr>
        <w:t>然后点击左上角</w:t>
      </w:r>
      <w:r>
        <w:rPr>
          <w:rFonts w:hint="eastAsia"/>
          <w:sz w:val="24"/>
        </w:rPr>
        <w:t>“</w:t>
      </w:r>
      <w:r w:rsidRPr="00B61A69">
        <w:rPr>
          <w:b/>
          <w:sz w:val="24"/>
        </w:rPr>
        <w:t>头</w:t>
      </w:r>
      <w:r w:rsidR="007C1413" w:rsidRPr="00B61A69">
        <w:rPr>
          <w:b/>
          <w:sz w:val="24"/>
        </w:rPr>
        <w:t>像图</w:t>
      </w:r>
      <w:r w:rsidRPr="00B61A69">
        <w:rPr>
          <w:b/>
          <w:sz w:val="24"/>
        </w:rPr>
        <w:t>片</w:t>
      </w:r>
      <w:r>
        <w:rPr>
          <w:rFonts w:hint="eastAsia"/>
          <w:b/>
          <w:sz w:val="24"/>
        </w:rPr>
        <w:t>”</w:t>
      </w:r>
      <w:r w:rsidRPr="00B61A69">
        <w:rPr>
          <w:sz w:val="24"/>
        </w:rPr>
        <w:t>到账号管理页面进行</w:t>
      </w:r>
      <w:r w:rsidRPr="00B61A69">
        <w:rPr>
          <w:b/>
          <w:color w:val="FF0000"/>
          <w:sz w:val="24"/>
          <w:u w:val="single"/>
        </w:rPr>
        <w:t>单位和</w:t>
      </w:r>
      <w:r>
        <w:rPr>
          <w:rFonts w:hint="eastAsia"/>
          <w:b/>
          <w:color w:val="FF0000"/>
          <w:sz w:val="24"/>
          <w:u w:val="single"/>
        </w:rPr>
        <w:t>学</w:t>
      </w:r>
      <w:r w:rsidRPr="00B61A69">
        <w:rPr>
          <w:b/>
          <w:color w:val="FF0000"/>
          <w:sz w:val="24"/>
          <w:u w:val="single"/>
        </w:rPr>
        <w:t>号绑定</w:t>
      </w:r>
      <w:r w:rsidRPr="00B61A69">
        <w:rPr>
          <w:rFonts w:hint="eastAsia"/>
          <w:sz w:val="24"/>
        </w:rPr>
        <w:t>。</w:t>
      </w:r>
      <w:r w:rsidRPr="00172049">
        <w:rPr>
          <w:rFonts w:hint="eastAsia"/>
          <w:b/>
          <w:color w:val="FF0000"/>
          <w:sz w:val="24"/>
          <w:highlight w:val="yellow"/>
        </w:rPr>
        <w:t>此操作务必进行，这样才</w:t>
      </w:r>
      <w:bookmarkStart w:id="3" w:name="_GoBack"/>
      <w:bookmarkEnd w:id="3"/>
      <w:r w:rsidRPr="00172049">
        <w:rPr>
          <w:rFonts w:hint="eastAsia"/>
          <w:b/>
          <w:color w:val="FF0000"/>
          <w:sz w:val="24"/>
          <w:highlight w:val="yellow"/>
        </w:rPr>
        <w:t>能将电脑端和移动端数据都关联到我校，便于统计、分析和管理。</w:t>
      </w:r>
    </w:p>
    <w:p w:rsidR="00D36C1F" w:rsidRDefault="00D36C1F" w:rsidP="00D36C1F">
      <w:pPr>
        <w:spacing w:line="360" w:lineRule="auto"/>
      </w:pPr>
      <w:r>
        <w:t>3</w:t>
      </w:r>
      <w:r>
        <w:t>、</w:t>
      </w:r>
      <w:r>
        <w:rPr>
          <w:noProof/>
        </w:rPr>
        <w:drawing>
          <wp:inline distT="0" distB="0" distL="0" distR="0">
            <wp:extent cx="2133600" cy="3200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noProof/>
        </w:rPr>
        <w:drawing>
          <wp:inline distT="0" distB="0" distL="0" distR="0">
            <wp:extent cx="2381250" cy="3057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1F" w:rsidRDefault="00D36C1F" w:rsidP="00D36C1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按照步骤说明，完成认证即可。</w:t>
      </w:r>
    </w:p>
    <w:p w:rsidR="00D36C1F" w:rsidRDefault="00D36C1F" w:rsidP="00D36C1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认证身份后，电脑端和移动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端的学习数据是相通的，两边都可以在线学习，如观看教学视频、资料等等。</w:t>
      </w:r>
    </w:p>
    <w:p w:rsidR="00D36C1F" w:rsidRDefault="00D36C1F" w:rsidP="00D36C1F">
      <w:pPr>
        <w:spacing w:line="360" w:lineRule="auto"/>
        <w:ind w:firstLineChars="200" w:firstLine="480"/>
        <w:rPr>
          <w:sz w:val="24"/>
        </w:rPr>
      </w:pPr>
    </w:p>
    <w:p w:rsidR="00D36C1F" w:rsidRPr="00AF2A8B" w:rsidRDefault="00AF2A8B" w:rsidP="00AF2A8B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 w:rsidRPr="00AF2A8B">
        <w:rPr>
          <w:rFonts w:ascii="宋体" w:hAnsi="宋体" w:cs="宋体" w:hint="eastAsia"/>
          <w:b/>
          <w:sz w:val="24"/>
        </w:rPr>
        <w:lastRenderedPageBreak/>
        <w:t>二、具体使用指引</w:t>
      </w:r>
    </w:p>
    <w:p w:rsidR="00AF2A8B" w:rsidRPr="00A85F44" w:rsidRDefault="00AF2A8B" w:rsidP="00A85F44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 w:rsidRPr="00A85F44">
        <w:rPr>
          <w:rFonts w:ascii="宋体" w:hAnsi="宋体" w:cs="宋体" w:hint="eastAsia"/>
          <w:b/>
          <w:sz w:val="24"/>
        </w:rPr>
        <w:t>1、加入课程教学班</w:t>
      </w:r>
    </w:p>
    <w:p w:rsidR="00AF2A8B" w:rsidRDefault="00132211" w:rsidP="00D36C1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任</w:t>
      </w:r>
      <w:r w:rsidR="00AF2A8B">
        <w:rPr>
          <w:rFonts w:ascii="宋体" w:hAnsi="宋体" w:cs="宋体" w:hint="eastAsia"/>
          <w:sz w:val="24"/>
        </w:rPr>
        <w:t>课教师通过移动端建好课后，会向同学们发布一个邀请码或二维码，在首页右上角点击“邀请码”，通过输入或扫一扫即可加入教师的课程班级中，进行后续的在线学习，如下图：</w:t>
      </w:r>
    </w:p>
    <w:p w:rsidR="00AF2A8B" w:rsidRPr="00AF2A8B" w:rsidRDefault="00AF2A8B" w:rsidP="00AF2A8B">
      <w:pPr>
        <w:spacing w:line="360" w:lineRule="auto"/>
        <w:ind w:firstLineChars="200" w:firstLine="420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2847975" cy="32004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19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8B" w:rsidRPr="00A85F44" w:rsidRDefault="00A85F44" w:rsidP="00A85F44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 w:rsidRPr="00A85F44">
        <w:rPr>
          <w:rFonts w:ascii="宋体" w:hAnsi="宋体" w:cs="宋体" w:hint="eastAsia"/>
          <w:b/>
          <w:sz w:val="24"/>
        </w:rPr>
        <w:t>2、课程学习</w:t>
      </w:r>
    </w:p>
    <w:p w:rsidR="00A85F44" w:rsidRDefault="00A85F44" w:rsidP="00A85F44">
      <w:pPr>
        <w:pStyle w:val="1"/>
        <w:spacing w:line="360" w:lineRule="auto"/>
        <w:ind w:firstLine="480"/>
        <w:jc w:val="left"/>
      </w:pPr>
      <w:r w:rsidRPr="00A85F44">
        <w:rPr>
          <w:rFonts w:ascii="Times New Roman" w:hAnsi="Times New Roman" w:hint="eastAsia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F44" w:rsidRDefault="00A85F44" w:rsidP="00A85F44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</w:p>
    <w:p w:rsidR="00A85F44" w:rsidRDefault="00A85F44" w:rsidP="00A85F44">
      <w:pPr>
        <w:spacing w:line="360" w:lineRule="auto"/>
        <w:ind w:firstLineChars="200" w:firstLine="420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3948542" cy="29813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01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F44" w:rsidRPr="00A85F44" w:rsidRDefault="00A85F44" w:rsidP="00A85F44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 w:rsidRPr="00A85F44">
        <w:rPr>
          <w:rFonts w:ascii="宋体" w:hAnsi="宋体" w:cs="宋体" w:hint="eastAsia"/>
          <w:b/>
          <w:sz w:val="24"/>
        </w:rPr>
        <w:t>3、查看学习情况</w:t>
      </w:r>
    </w:p>
    <w:p w:rsidR="00A85F44" w:rsidRDefault="00A85F44" w:rsidP="00A85F44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</w:p>
    <w:p w:rsidR="00A85F44" w:rsidRDefault="00A85F44" w:rsidP="00A85F44">
      <w:pPr>
        <w:spacing w:line="360" w:lineRule="auto"/>
        <w:ind w:firstLineChars="200" w:firstLine="420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267172" cy="26574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F44" w:rsidRDefault="00A85F44" w:rsidP="00A85F44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 w:rsidRPr="00A85F44">
        <w:rPr>
          <w:rFonts w:ascii="宋体" w:hAnsi="宋体" w:cs="宋体" w:hint="eastAsia"/>
          <w:b/>
          <w:sz w:val="24"/>
        </w:rPr>
        <w:t>4、学习教师发布的速课</w:t>
      </w:r>
    </w:p>
    <w:p w:rsidR="00A85F44" w:rsidRDefault="00A85F44" w:rsidP="00A85F44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学生可通过学习通中的“消息”、其他老师发送的途径查看速课</w:t>
      </w:r>
      <w:r w:rsidR="005329D8">
        <w:rPr>
          <w:rFonts w:hint="eastAsia"/>
          <w:sz w:val="24"/>
        </w:rPr>
        <w:t>。</w:t>
      </w:r>
      <w:r>
        <w:rPr>
          <w:rFonts w:hint="eastAsia"/>
          <w:sz w:val="24"/>
        </w:rPr>
        <w:t>如图所示，点击</w:t>
      </w:r>
      <w:r w:rsidR="005329D8">
        <w:rPr>
          <w:rFonts w:hint="eastAsia"/>
          <w:sz w:val="24"/>
        </w:rPr>
        <w:t>“</w:t>
      </w:r>
      <w:r>
        <w:rPr>
          <w:rFonts w:hint="eastAsia"/>
          <w:sz w:val="24"/>
        </w:rPr>
        <w:t>速课</w:t>
      </w:r>
      <w:r w:rsidR="005329D8">
        <w:rPr>
          <w:rFonts w:hint="eastAsia"/>
          <w:sz w:val="24"/>
        </w:rPr>
        <w:t>”</w:t>
      </w:r>
      <w:r>
        <w:rPr>
          <w:rFonts w:hint="eastAsia"/>
          <w:sz w:val="24"/>
        </w:rPr>
        <w:t>，横屏观看老师录制的语音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图文内容。</w:t>
      </w:r>
    </w:p>
    <w:p w:rsidR="00A85F44" w:rsidRDefault="00A85F44" w:rsidP="00A85F44">
      <w:pPr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68873" cy="3343275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F44" w:rsidRDefault="00A85F44" w:rsidP="00A85F44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5</w:t>
      </w:r>
      <w:r w:rsidRPr="00A85F44">
        <w:rPr>
          <w:rFonts w:ascii="宋体" w:hAnsi="宋体" w:cs="宋体" w:hint="eastAsia"/>
          <w:b/>
          <w:sz w:val="24"/>
        </w:rPr>
        <w:t>、</w:t>
      </w:r>
      <w:r>
        <w:rPr>
          <w:rFonts w:ascii="宋体" w:hAnsi="宋体" w:cs="宋体" w:hint="eastAsia"/>
          <w:b/>
          <w:sz w:val="24"/>
        </w:rPr>
        <w:t>参与</w:t>
      </w:r>
      <w:r w:rsidRPr="00A85F44">
        <w:rPr>
          <w:rFonts w:ascii="宋体" w:hAnsi="宋体" w:cs="宋体" w:hint="eastAsia"/>
          <w:b/>
          <w:sz w:val="24"/>
        </w:rPr>
        <w:t>教师</w:t>
      </w:r>
      <w:r>
        <w:rPr>
          <w:rFonts w:ascii="宋体" w:hAnsi="宋体" w:cs="宋体" w:hint="eastAsia"/>
          <w:b/>
          <w:sz w:val="24"/>
        </w:rPr>
        <w:t>同步课堂学习</w:t>
      </w:r>
    </w:p>
    <w:p w:rsidR="00A85F44" w:rsidRDefault="00A85F44" w:rsidP="00A85F44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学生可进入老师的同步课堂进行远程学习。在首页界面上输入任课教师提供的同步课堂</w:t>
      </w:r>
      <w:r>
        <w:rPr>
          <w:rFonts w:hint="eastAsia"/>
          <w:b/>
          <w:sz w:val="24"/>
        </w:rPr>
        <w:t>邀请码</w:t>
      </w:r>
      <w:r>
        <w:rPr>
          <w:rFonts w:hint="eastAsia"/>
          <w:sz w:val="24"/>
        </w:rPr>
        <w:t>，进入同步课堂，即可同步听到教师的授课内容的</w:t>
      </w:r>
      <w:r>
        <w:rPr>
          <w:rFonts w:hint="eastAsia"/>
          <w:sz w:val="24"/>
        </w:rPr>
        <w:t>PPT+</w:t>
      </w:r>
      <w:r>
        <w:rPr>
          <w:rFonts w:hint="eastAsia"/>
          <w:sz w:val="24"/>
        </w:rPr>
        <w:t>讲课声音。</w:t>
      </w:r>
    </w:p>
    <w:p w:rsidR="00A85F44" w:rsidRDefault="00A85F44" w:rsidP="00A85F44">
      <w:pPr>
        <w:spacing w:line="360" w:lineRule="auto"/>
        <w:ind w:firstLineChars="200" w:firstLine="420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267325" cy="38957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F44" w:rsidRPr="00A85F44" w:rsidRDefault="00A85F44" w:rsidP="00A85F4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A85F44" w:rsidRDefault="00A85F44" w:rsidP="00A85F44">
      <w:pPr>
        <w:spacing w:line="360" w:lineRule="auto"/>
        <w:ind w:firstLineChars="200" w:firstLine="482"/>
        <w:rPr>
          <w:rFonts w:ascii="宋体" w:hAnsi="宋体" w:cs="宋体"/>
          <w:b/>
          <w:sz w:val="24"/>
        </w:rPr>
      </w:pPr>
      <w:r w:rsidRPr="00A85F44">
        <w:rPr>
          <w:rFonts w:ascii="宋体" w:hAnsi="宋体" w:cs="宋体" w:hint="eastAsia"/>
          <w:b/>
          <w:sz w:val="24"/>
        </w:rPr>
        <w:lastRenderedPageBreak/>
        <w:t>6、参与教师发布的课程直播学习</w:t>
      </w:r>
    </w:p>
    <w:p w:rsidR="00A85F44" w:rsidRDefault="00A85F44" w:rsidP="00A85F44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学生可在“消息”或其他教师发布的途径中点击</w:t>
      </w:r>
      <w:r w:rsidR="007D24A8">
        <w:rPr>
          <w:rFonts w:hint="eastAsia"/>
          <w:sz w:val="24"/>
        </w:rPr>
        <w:t>“</w:t>
      </w:r>
      <w:r w:rsidRPr="00A85F44">
        <w:rPr>
          <w:rFonts w:hint="eastAsia"/>
          <w:b/>
          <w:sz w:val="24"/>
        </w:rPr>
        <w:t>直播</w:t>
      </w:r>
      <w:r w:rsidR="007D24A8">
        <w:rPr>
          <w:rFonts w:hint="eastAsia"/>
          <w:b/>
          <w:sz w:val="24"/>
        </w:rPr>
        <w:t>”</w:t>
      </w:r>
      <w:r>
        <w:rPr>
          <w:rFonts w:hint="eastAsia"/>
          <w:sz w:val="24"/>
        </w:rPr>
        <w:t>，进入直播界面，可以观看实时直播并进行</w:t>
      </w:r>
      <w:r w:rsidRPr="00A85F44">
        <w:rPr>
          <w:rFonts w:hint="eastAsia"/>
          <w:sz w:val="24"/>
        </w:rPr>
        <w:t>互动、提问</w:t>
      </w:r>
      <w:r>
        <w:rPr>
          <w:rFonts w:hint="eastAsia"/>
          <w:sz w:val="24"/>
        </w:rPr>
        <w:t>，如果直播已结束，学生也可回看直播内容，如果点开直播提示“此直播不支持回看”，说明老师未设置允许回看。</w:t>
      </w:r>
      <w:r>
        <w:rPr>
          <w:noProof/>
        </w:rPr>
        <w:drawing>
          <wp:inline distT="0" distB="0" distL="0" distR="0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F44" w:rsidRPr="007D24A8" w:rsidRDefault="001F7AA3" w:rsidP="00A85F44">
      <w:pPr>
        <w:spacing w:line="360" w:lineRule="auto"/>
        <w:ind w:firstLineChars="200" w:firstLine="482"/>
        <w:rPr>
          <w:rFonts w:ascii="宋体" w:hAnsi="宋体" w:cs="宋体"/>
          <w:b/>
          <w:color w:val="FF0000"/>
          <w:sz w:val="24"/>
        </w:rPr>
      </w:pPr>
      <w:r w:rsidRPr="007D24A8">
        <w:rPr>
          <w:rFonts w:ascii="宋体" w:hAnsi="宋体" w:cs="宋体" w:hint="eastAsia"/>
          <w:b/>
          <w:color w:val="FF0000"/>
          <w:sz w:val="24"/>
        </w:rPr>
        <w:t>另外，平台还提供了丰富的课程资源，同学们可在首页“搜索框”检索自己感兴趣的课程、期刊和资料等，这里包含了全国著名高校的名师名课，供大家学习使用。</w:t>
      </w:r>
    </w:p>
    <w:p w:rsidR="00A85F44" w:rsidRPr="00A85F44" w:rsidRDefault="00A85F44" w:rsidP="00A85F44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A85F44">
        <w:rPr>
          <w:rFonts w:ascii="宋体" w:hAnsi="宋体" w:cs="宋体" w:hint="eastAsia"/>
          <w:sz w:val="24"/>
        </w:rPr>
        <w:t>至此，移动APP端的在线学习操作基本完成，</w:t>
      </w:r>
      <w:r>
        <w:rPr>
          <w:rFonts w:ascii="宋体" w:hAnsi="宋体" w:cs="宋体" w:hint="eastAsia"/>
          <w:sz w:val="24"/>
        </w:rPr>
        <w:t>通过手机端的移动学习，既方便又</w:t>
      </w:r>
      <w:r w:rsidR="00FF0C4A">
        <w:rPr>
          <w:rFonts w:ascii="宋体" w:hAnsi="宋体" w:cs="宋体" w:hint="eastAsia"/>
          <w:sz w:val="24"/>
        </w:rPr>
        <w:t>快捷，同时可与课任教师实时互动、交流和讨论，还能与老师直播见面。请同学们积极参与进来，不断提高自身的在线学习能力和水平，以更好地获得优质课程资源，丰富自己的学识。</w:t>
      </w:r>
    </w:p>
    <w:sectPr w:rsidR="00A85F44" w:rsidRPr="00A85F44" w:rsidSect="00BA4E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B42" w:rsidRDefault="003F0B42" w:rsidP="00DF5494">
      <w:r>
        <w:separator/>
      </w:r>
    </w:p>
  </w:endnote>
  <w:endnote w:type="continuationSeparator" w:id="0">
    <w:p w:rsidR="003F0B42" w:rsidRDefault="003F0B42" w:rsidP="00DF54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B42" w:rsidRDefault="003F0B42" w:rsidP="00DF5494">
      <w:r>
        <w:separator/>
      </w:r>
    </w:p>
  </w:footnote>
  <w:footnote w:type="continuationSeparator" w:id="0">
    <w:p w:rsidR="003F0B42" w:rsidRDefault="003F0B42" w:rsidP="00DF54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7A91"/>
    <w:rsid w:val="00132211"/>
    <w:rsid w:val="001F7AA3"/>
    <w:rsid w:val="002370B1"/>
    <w:rsid w:val="003010FE"/>
    <w:rsid w:val="00337A91"/>
    <w:rsid w:val="003F0B42"/>
    <w:rsid w:val="004616E4"/>
    <w:rsid w:val="004A4F47"/>
    <w:rsid w:val="005329D8"/>
    <w:rsid w:val="00737F48"/>
    <w:rsid w:val="007C1413"/>
    <w:rsid w:val="007C504B"/>
    <w:rsid w:val="007D24A8"/>
    <w:rsid w:val="008C1D42"/>
    <w:rsid w:val="008E56F5"/>
    <w:rsid w:val="009C2DA0"/>
    <w:rsid w:val="00A85F44"/>
    <w:rsid w:val="00AF2A8B"/>
    <w:rsid w:val="00BA4E47"/>
    <w:rsid w:val="00BD056C"/>
    <w:rsid w:val="00C03ECF"/>
    <w:rsid w:val="00D36C1F"/>
    <w:rsid w:val="00DF5494"/>
    <w:rsid w:val="00E00623"/>
    <w:rsid w:val="00EF2950"/>
    <w:rsid w:val="00FF0C4A"/>
    <w:rsid w:val="00FF3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62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0623"/>
    <w:rPr>
      <w:rFonts w:cs="Times New Roman"/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E00623"/>
    <w:pPr>
      <w:ind w:firstLineChars="200" w:firstLine="420"/>
    </w:pPr>
    <w:rPr>
      <w:rFonts w:ascii="Cambria" w:hAnsi="Cambria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E0062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00623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DF54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F5494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F54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F549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62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0623"/>
    <w:rPr>
      <w:rFonts w:cs="Times New Roman"/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E00623"/>
    <w:pPr>
      <w:ind w:firstLineChars="200" w:firstLine="420"/>
    </w:pPr>
    <w:rPr>
      <w:rFonts w:ascii="Cambria" w:hAnsi="Cambria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E0062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0062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fjnu.fanya.chaoxing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341</Words>
  <Characters>1944</Characters>
  <Application>Microsoft Office Word</Application>
  <DocSecurity>0</DocSecurity>
  <Lines>16</Lines>
  <Paragraphs>4</Paragraphs>
  <ScaleCrop>false</ScaleCrop>
  <Company>Microsoft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吴文哲</cp:lastModifiedBy>
  <cp:revision>14</cp:revision>
  <dcterms:created xsi:type="dcterms:W3CDTF">2020-02-03T02:22:00Z</dcterms:created>
  <dcterms:modified xsi:type="dcterms:W3CDTF">2020-02-03T09:47:00Z</dcterms:modified>
</cp:coreProperties>
</file>