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1065" w:rightChars="-507"/>
        <w:rPr>
          <w:rFonts w:ascii="仿宋_GB2312" w:eastAsia="仿宋_GB2312"/>
          <w:b/>
          <w:kern w:val="0"/>
          <w:sz w:val="32"/>
          <w:szCs w:val="32"/>
        </w:rPr>
      </w:pPr>
      <w:r>
        <w:rPr>
          <w:rFonts w:hint="eastAsia" w:ascii="仿宋_GB2312" w:eastAsia="仿宋_GB2312"/>
          <w:b/>
          <w:kern w:val="0"/>
          <w:sz w:val="32"/>
          <w:szCs w:val="32"/>
        </w:rPr>
        <w:t>附件5</w:t>
      </w:r>
    </w:p>
    <w:p>
      <w:pPr>
        <w:widowControl/>
        <w:spacing w:line="600" w:lineRule="exact"/>
        <w:ind w:right="-1065" w:rightChars="-507"/>
        <w:rPr>
          <w:rFonts w:hint="eastAsia" w:ascii="仿宋_GB2312" w:hAnsi="方正黑体简体" w:eastAsia="仿宋_GB2312"/>
          <w:b/>
          <w:sz w:val="44"/>
          <w:szCs w:val="44"/>
        </w:rPr>
      </w:pPr>
    </w:p>
    <w:p>
      <w:pPr>
        <w:widowControl/>
        <w:jc w:val="center"/>
        <w:rPr>
          <w:rFonts w:hint="eastAsia" w:ascii="黑体" w:hAnsi="黑体" w:eastAsia="黑体" w:cs="黑体"/>
          <w:b/>
          <w:sz w:val="84"/>
          <w:szCs w:val="84"/>
        </w:rPr>
      </w:pPr>
      <w:r>
        <w:rPr>
          <w:rFonts w:hint="eastAsia" w:ascii="黑体" w:hAnsi="黑体" w:eastAsia="黑体" w:cs="黑体"/>
          <w:b/>
          <w:sz w:val="100"/>
          <w:szCs w:val="100"/>
        </w:rPr>
        <w:t>福建师范大学</w:t>
      </w:r>
    </w:p>
    <w:p>
      <w:pPr>
        <w:widowControl/>
        <w:spacing w:line="600" w:lineRule="exact"/>
        <w:ind w:right="-1065" w:rightChars="-507"/>
        <w:jc w:val="center"/>
        <w:rPr>
          <w:rFonts w:hint="eastAsia" w:ascii="宋体" w:hAnsi="宋体" w:cs="宋体"/>
          <w:b/>
          <w:sz w:val="44"/>
          <w:szCs w:val="44"/>
        </w:rPr>
      </w:pPr>
    </w:p>
    <w:p>
      <w:pPr>
        <w:widowControl/>
        <w:spacing w:line="600" w:lineRule="exact"/>
        <w:ind w:right="-1065" w:rightChars="-507"/>
        <w:jc w:val="center"/>
        <w:rPr>
          <w:rFonts w:hint="eastAsia" w:ascii="宋体" w:hAnsi="宋体" w:cs="宋体"/>
          <w:b/>
          <w:sz w:val="44"/>
          <w:szCs w:val="44"/>
        </w:rPr>
      </w:pPr>
    </w:p>
    <w:p>
      <w:pPr>
        <w:widowControl/>
        <w:spacing w:line="600" w:lineRule="exact"/>
        <w:ind w:right="-1065" w:rightChars="-507"/>
        <w:jc w:val="center"/>
        <w:rPr>
          <w:rFonts w:hint="eastAsia" w:ascii="宋体" w:hAnsi="宋体" w:cs="宋体"/>
          <w:b/>
          <w:sz w:val="44"/>
          <w:szCs w:val="44"/>
        </w:rPr>
      </w:pPr>
    </w:p>
    <w:p>
      <w:pPr>
        <w:widowControl/>
        <w:jc w:val="center"/>
        <w:rPr>
          <w:rFonts w:hint="eastAsia" w:ascii="宋体" w:hAnsi="宋体" w:cs="宋体"/>
          <w:b/>
          <w:sz w:val="72"/>
          <w:szCs w:val="72"/>
        </w:rPr>
      </w:pPr>
    </w:p>
    <w:p>
      <w:pPr>
        <w:widowControl/>
        <w:jc w:val="center"/>
        <w:rPr>
          <w:rFonts w:hint="eastAsia" w:ascii="宋体" w:hAnsi="宋体" w:cs="宋体"/>
          <w:b/>
          <w:bCs/>
          <w:sz w:val="72"/>
          <w:szCs w:val="72"/>
        </w:rPr>
      </w:pPr>
      <w:r>
        <w:rPr>
          <w:rFonts w:hint="eastAsia" w:ascii="宋体" w:hAnsi="宋体" w:cs="宋体"/>
          <w:b/>
          <w:bCs/>
          <w:sz w:val="72"/>
          <w:szCs w:val="72"/>
        </w:rPr>
        <w:t>****学院</w:t>
      </w:r>
    </w:p>
    <w:p>
      <w:pPr>
        <w:widowControl/>
        <w:jc w:val="center"/>
        <w:rPr>
          <w:rFonts w:hint="eastAsia" w:ascii="宋体" w:hAnsi="宋体" w:cs="宋体"/>
          <w:b/>
          <w:bCs/>
          <w:sz w:val="72"/>
          <w:szCs w:val="72"/>
        </w:rPr>
      </w:pPr>
      <w:r>
        <w:rPr>
          <w:rFonts w:hint="eastAsia" w:ascii="宋体" w:hAnsi="宋体" w:cs="宋体"/>
          <w:b/>
          <w:bCs/>
          <w:sz w:val="64"/>
          <w:szCs w:val="64"/>
        </w:rPr>
        <w:t>202</w:t>
      </w:r>
      <w:r>
        <w:rPr>
          <w:rFonts w:hint="eastAsia" w:ascii="宋体" w:hAnsi="宋体" w:cs="宋体"/>
          <w:b/>
          <w:bCs/>
          <w:sz w:val="64"/>
          <w:szCs w:val="64"/>
          <w:lang w:val="en-US" w:eastAsia="zh-CN"/>
        </w:rPr>
        <w:t>1</w:t>
      </w:r>
      <w:r>
        <w:rPr>
          <w:rFonts w:hint="eastAsia" w:ascii="宋体" w:hAnsi="宋体" w:cs="宋体"/>
          <w:b/>
          <w:bCs/>
          <w:sz w:val="64"/>
          <w:szCs w:val="64"/>
        </w:rPr>
        <w:t>级本科专业人才培养方案</w:t>
      </w: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hint="eastAsia" w:ascii="方正大标宋简体" w:eastAsia="方正大标宋简体" w:cs="Times New Roman"/>
          <w:color w:val="auto"/>
          <w:kern w:val="2"/>
          <w:sz w:val="36"/>
          <w:szCs w:val="36"/>
        </w:rPr>
      </w:pPr>
    </w:p>
    <w:p>
      <w:pPr>
        <w:pStyle w:val="4"/>
        <w:jc w:val="center"/>
        <w:rPr>
          <w:rFonts w:ascii="方正大标宋简体" w:eastAsia="方正大标宋简体" w:cs="Times New Roman"/>
          <w:color w:val="auto"/>
          <w:kern w:val="2"/>
          <w:sz w:val="36"/>
          <w:szCs w:val="36"/>
        </w:rPr>
      </w:pPr>
      <w:r>
        <w:rPr>
          <w:rFonts w:hint="eastAsia" w:ascii="方正大标宋简体" w:eastAsia="方正大标宋简体" w:cs="Times New Roman"/>
          <w:color w:val="auto"/>
          <w:kern w:val="2"/>
          <w:sz w:val="36"/>
          <w:szCs w:val="36"/>
        </w:rPr>
        <w:t>202</w:t>
      </w:r>
      <w:r>
        <w:rPr>
          <w:rFonts w:hint="eastAsia" w:ascii="方正大标宋简体" w:eastAsia="方正大标宋简体" w:cs="Times New Roman"/>
          <w:color w:val="auto"/>
          <w:kern w:val="2"/>
          <w:sz w:val="36"/>
          <w:szCs w:val="36"/>
          <w:lang w:val="en-US" w:eastAsia="zh-CN"/>
        </w:rPr>
        <w:t>1</w:t>
      </w:r>
      <w:r>
        <w:rPr>
          <w:rFonts w:hint="eastAsia" w:ascii="方正大标宋简体" w:eastAsia="方正大标宋简体" w:cs="Times New Roman"/>
          <w:color w:val="auto"/>
          <w:kern w:val="2"/>
          <w:sz w:val="36"/>
          <w:szCs w:val="36"/>
        </w:rPr>
        <w:t>年</w:t>
      </w:r>
      <w:r>
        <w:rPr>
          <w:rFonts w:hint="eastAsia" w:ascii="方正大标宋简体" w:eastAsia="方正大标宋简体" w:cs="Times New Roman"/>
          <w:color w:val="auto"/>
          <w:kern w:val="2"/>
          <w:sz w:val="36"/>
          <w:szCs w:val="36"/>
          <w:lang w:val="en-US" w:eastAsia="zh-CN"/>
        </w:rPr>
        <w:t>6</w:t>
      </w:r>
      <w:r>
        <w:rPr>
          <w:rFonts w:hint="eastAsia" w:ascii="方正大标宋简体" w:eastAsia="方正大标宋简体" w:cs="Times New Roman"/>
          <w:color w:val="auto"/>
          <w:kern w:val="2"/>
          <w:sz w:val="36"/>
          <w:szCs w:val="36"/>
        </w:rPr>
        <w:t>月</w:t>
      </w:r>
    </w:p>
    <w:p>
      <w:pPr>
        <w:pStyle w:val="4"/>
        <w:jc w:val="center"/>
        <w:rPr>
          <w:rFonts w:hint="eastAsia" w:ascii="方正大标宋简体" w:eastAsia="方正大标宋简体" w:cs="Times New Roman"/>
          <w:color w:val="auto"/>
          <w:kern w:val="2"/>
          <w:sz w:val="36"/>
          <w:szCs w:val="36"/>
        </w:rPr>
      </w:pPr>
    </w:p>
    <w:p>
      <w:pPr>
        <w:pStyle w:val="4"/>
        <w:jc w:val="center"/>
        <w:rPr>
          <w:rFonts w:ascii="方正大标宋简体" w:eastAsia="方正大标宋简体" w:cs="Times New Roman"/>
          <w:color w:val="auto"/>
          <w:kern w:val="2"/>
          <w:sz w:val="36"/>
          <w:szCs w:val="36"/>
        </w:rPr>
      </w:pPr>
      <w:r>
        <w:rPr>
          <w:rFonts w:hint="eastAsia" w:ascii="方正大标宋简体" w:eastAsia="方正大标宋简体" w:cs="Times New Roman"/>
          <w:color w:val="auto"/>
          <w:kern w:val="2"/>
          <w:sz w:val="36"/>
          <w:szCs w:val="36"/>
        </w:rPr>
        <w:t>***专业培养方案</w:t>
      </w:r>
    </w:p>
    <w:p>
      <w:pPr>
        <w:spacing w:line="400" w:lineRule="exact"/>
        <w:ind w:firstLine="420" w:firstLineChars="200"/>
        <w:rPr>
          <w:rFonts w:ascii="方正黑体简体" w:hAnsi="方正黑体简体"/>
        </w:rPr>
      </w:pPr>
      <w:r>
        <w:rPr>
          <w:rFonts w:ascii="方正黑体简体" w:hAnsi="方正黑体简体"/>
        </w:rPr>
        <w:t xml:space="preserve"> </w:t>
      </w:r>
    </w:p>
    <w:p>
      <w:pPr>
        <w:spacing w:line="440" w:lineRule="exact"/>
        <w:ind w:firstLine="422" w:firstLineChars="200"/>
        <w:rPr>
          <w:rFonts w:hint="eastAsia" w:ascii="方正黑体简体" w:hAnsi="方正黑体简体"/>
        </w:rPr>
      </w:pPr>
      <w:r>
        <w:rPr>
          <w:rFonts w:ascii="方正黑体简体" w:hAnsi="方正黑体简体"/>
          <w:b/>
          <w:bCs/>
        </w:rPr>
        <w:t>一、培养目标</w:t>
      </w:r>
      <w:r>
        <w:rPr>
          <w:rFonts w:hint="eastAsia" w:ascii="方正黑体简体" w:hAnsi="方正黑体简体"/>
        </w:rPr>
        <w:t>（指标点分解）</w:t>
      </w:r>
    </w:p>
    <w:p>
      <w:pPr>
        <w:spacing w:line="440" w:lineRule="exact"/>
        <w:ind w:firstLine="420" w:firstLineChars="200"/>
        <w:rPr>
          <w:rFonts w:hint="eastAsia" w:ascii="方正黑体简体" w:hAnsi="方正黑体简体"/>
        </w:rPr>
      </w:pPr>
      <w:r>
        <w:rPr>
          <w:rFonts w:hint="eastAsia" w:ascii="方正黑体简体" w:hAnsi="方正黑体简体"/>
        </w:rPr>
        <w:t>本专业培养具有***</w:t>
      </w:r>
      <w:r>
        <w:rPr>
          <w:rFonts w:hint="eastAsia" w:ascii="仿宋_GB2312" w:hAnsi="仿宋_GB2312" w:eastAsia="仿宋_GB2312" w:cs="仿宋_GB2312"/>
        </w:rPr>
        <w:t>〔</w:t>
      </w:r>
      <w:r>
        <w:rPr>
          <w:rFonts w:hint="eastAsia" w:ascii="方正黑体简体" w:hAnsi="方正黑体简体"/>
        </w:rPr>
        <w:t>目标1</w:t>
      </w:r>
      <w:r>
        <w:rPr>
          <w:rFonts w:hint="eastAsia" w:ascii="仿宋_GB2312" w:hAnsi="仿宋_GB2312" w:eastAsia="仿宋_GB2312" w:cs="仿宋_GB2312"/>
        </w:rPr>
        <w:t>〕</w:t>
      </w:r>
      <w:r>
        <w:rPr>
          <w:rFonts w:hint="eastAsia" w:ascii="方正黑体简体" w:hAnsi="方正黑体简体"/>
        </w:rPr>
        <w:t>、</w:t>
      </w:r>
      <w:r>
        <w:rPr>
          <w:rFonts w:hint="eastAsia" w:ascii="方正黑体简体" w:hAnsi="方正黑体简体"/>
          <w:lang w:eastAsia="zh-CN"/>
        </w:rPr>
        <w:t>〔</w:t>
      </w:r>
      <w:r>
        <w:rPr>
          <w:rFonts w:hint="eastAsia" w:ascii="方正黑体简体" w:hAnsi="方正黑体简体"/>
        </w:rPr>
        <w:t>目标2</w:t>
      </w:r>
      <w:r>
        <w:rPr>
          <w:rFonts w:hint="eastAsia" w:ascii="方正黑体简体" w:hAnsi="方正黑体简体"/>
          <w:lang w:eastAsia="zh-CN"/>
        </w:rPr>
        <w:t>〕</w:t>
      </w:r>
      <w:r>
        <w:rPr>
          <w:rFonts w:hint="eastAsia" w:ascii="方正黑体简体" w:hAnsi="方正黑体简体"/>
        </w:rPr>
        <w:t>、</w:t>
      </w:r>
      <w:r>
        <w:rPr>
          <w:rFonts w:hint="eastAsia" w:ascii="方正黑体简体" w:hAnsi="方正黑体简体"/>
          <w:lang w:eastAsia="zh-CN"/>
        </w:rPr>
        <w:t>〔</w:t>
      </w:r>
      <w:r>
        <w:rPr>
          <w:rFonts w:hint="eastAsia" w:ascii="方正黑体简体" w:hAnsi="方正黑体简体"/>
        </w:rPr>
        <w:t>目标3</w:t>
      </w:r>
      <w:r>
        <w:rPr>
          <w:rFonts w:hint="eastAsia" w:ascii="方正黑体简体" w:hAnsi="方正黑体简体"/>
          <w:lang w:eastAsia="zh-CN"/>
        </w:rPr>
        <w:t>〕</w:t>
      </w:r>
      <w:r>
        <w:rPr>
          <w:rFonts w:hint="eastAsia" w:ascii="方正黑体简体" w:hAnsi="方正黑体简体"/>
        </w:rPr>
        <w:t>、</w:t>
      </w:r>
      <w:r>
        <w:rPr>
          <w:rFonts w:hint="eastAsia" w:ascii="方正黑体简体" w:hAnsi="方正黑体简体"/>
          <w:lang w:eastAsia="zh-CN"/>
        </w:rPr>
        <w:t>〔</w:t>
      </w:r>
      <w:r>
        <w:rPr>
          <w:rFonts w:hint="eastAsia" w:ascii="方正黑体简体" w:hAnsi="方正黑体简体"/>
        </w:rPr>
        <w:t>目标4</w:t>
      </w:r>
      <w:r>
        <w:rPr>
          <w:rFonts w:hint="eastAsia" w:ascii="方正黑体简体" w:hAnsi="方正黑体简体"/>
          <w:lang w:eastAsia="zh-CN"/>
        </w:rPr>
        <w:t>〕</w:t>
      </w:r>
      <w:r>
        <w:rPr>
          <w:rFonts w:hint="eastAsia" w:ascii="方正黑体简体" w:hAnsi="方正黑体简体"/>
        </w:rPr>
        <w:t>、</w:t>
      </w:r>
      <w:r>
        <w:rPr>
          <w:rFonts w:hint="eastAsia" w:ascii="方正黑体简体" w:hAnsi="方正黑体简体"/>
          <w:lang w:eastAsia="zh-CN"/>
        </w:rPr>
        <w:t>〔</w:t>
      </w:r>
      <w:r>
        <w:rPr>
          <w:rFonts w:hint="eastAsia" w:ascii="方正黑体简体" w:hAnsi="方正黑体简体"/>
        </w:rPr>
        <w:t>目标5</w:t>
      </w:r>
      <w:r>
        <w:rPr>
          <w:rFonts w:hint="eastAsia" w:ascii="方正黑体简体" w:hAnsi="方正黑体简体"/>
          <w:lang w:eastAsia="zh-CN"/>
        </w:rPr>
        <w:t>〕</w:t>
      </w:r>
      <w:r>
        <w:rPr>
          <w:rFonts w:hint="eastAsia" w:ascii="方正黑体简体" w:hAnsi="方正黑体简体"/>
        </w:rPr>
        <w:t>、</w:t>
      </w:r>
      <w:r>
        <w:rPr>
          <w:rFonts w:hint="eastAsia" w:ascii="方正黑体简体" w:hAnsi="方正黑体简体"/>
          <w:lang w:eastAsia="zh-CN"/>
        </w:rPr>
        <w:t>〔</w:t>
      </w:r>
      <w:r>
        <w:rPr>
          <w:rFonts w:hint="eastAsia" w:ascii="方正黑体简体" w:hAnsi="方正黑体简体"/>
        </w:rPr>
        <w:t>目标6</w:t>
      </w:r>
      <w:r>
        <w:rPr>
          <w:rFonts w:hint="eastAsia" w:ascii="方正黑体简体" w:hAnsi="方正黑体简体"/>
          <w:lang w:eastAsia="zh-CN"/>
        </w:rPr>
        <w:t>〕</w:t>
      </w:r>
      <w:r>
        <w:rPr>
          <w:rFonts w:hint="eastAsia" w:ascii="方正黑体简体" w:hAnsi="方正黑体简体"/>
        </w:rPr>
        <w:t>......的人才（具体可参照各专业教学指导委员会最新要求、《普通高等学校本科专业类教学质量国家标准》或专业认证与评估相关要求，每个培养目标要参照认证要求再进行细化分解）。</w:t>
      </w:r>
    </w:p>
    <w:p>
      <w:pPr>
        <w:spacing w:line="440" w:lineRule="exact"/>
        <w:ind w:firstLine="422" w:firstLineChars="200"/>
        <w:rPr>
          <w:rFonts w:hint="eastAsia" w:ascii="方正黑体简体" w:hAnsi="方正黑体简体"/>
        </w:rPr>
      </w:pPr>
      <w:r>
        <w:rPr>
          <w:rFonts w:ascii="方正黑体简体" w:hAnsi="方正黑体简体"/>
          <w:b/>
          <w:bCs/>
        </w:rPr>
        <w:t>二、</w:t>
      </w:r>
      <w:r>
        <w:rPr>
          <w:rFonts w:hint="eastAsia" w:ascii="方正黑体简体" w:hAnsi="方正黑体简体"/>
          <w:b/>
          <w:bCs/>
        </w:rPr>
        <w:t>毕业要求</w:t>
      </w:r>
      <w:r>
        <w:rPr>
          <w:rFonts w:hint="eastAsia" w:ascii="方正黑体简体" w:hAnsi="方正黑体简体"/>
        </w:rPr>
        <w:t>(指标点分解）</w:t>
      </w:r>
    </w:p>
    <w:p>
      <w:pPr>
        <w:spacing w:line="440" w:lineRule="exact"/>
        <w:ind w:firstLine="420" w:firstLineChars="200"/>
        <w:rPr>
          <w:rFonts w:hint="eastAsia" w:ascii="方正黑体简体" w:hAnsi="方正黑体简体"/>
        </w:rPr>
      </w:pPr>
      <w:r>
        <w:rPr>
          <w:rFonts w:hint="eastAsia" w:ascii="方正黑体简体" w:hAnsi="方正黑体简体"/>
        </w:rPr>
        <w:t>通过专业学习，毕业生应获得以下几个方面的知识、能力和素质：</w:t>
      </w:r>
    </w:p>
    <w:p>
      <w:pPr>
        <w:spacing w:line="440" w:lineRule="exact"/>
        <w:ind w:firstLine="420" w:firstLineChars="200"/>
        <w:rPr>
          <w:rFonts w:hint="eastAsia" w:ascii="方正黑体简体" w:hAnsi="方正黑体简体"/>
        </w:rPr>
      </w:pPr>
      <w:r>
        <w:rPr>
          <w:rFonts w:hint="eastAsia" w:ascii="方正黑体简体" w:hAnsi="方正黑体简体"/>
        </w:rPr>
        <w:t>1.****。</w:t>
      </w:r>
    </w:p>
    <w:p>
      <w:pPr>
        <w:spacing w:line="440" w:lineRule="exact"/>
        <w:ind w:firstLine="420" w:firstLineChars="200"/>
        <w:rPr>
          <w:rFonts w:hint="eastAsia" w:ascii="方正黑体简体" w:hAnsi="方正黑体简体"/>
        </w:rPr>
      </w:pPr>
      <w:r>
        <w:rPr>
          <w:rFonts w:hint="eastAsia" w:ascii="方正黑体简体" w:hAnsi="方正黑体简体"/>
        </w:rPr>
        <w:t>2.****。</w:t>
      </w:r>
    </w:p>
    <w:p>
      <w:pPr>
        <w:spacing w:line="440" w:lineRule="exact"/>
        <w:ind w:firstLine="420" w:firstLineChars="200"/>
        <w:rPr>
          <w:rFonts w:hint="eastAsia" w:ascii="方正黑体简体" w:hAnsi="方正黑体简体"/>
        </w:rPr>
      </w:pPr>
      <w:r>
        <w:rPr>
          <w:rFonts w:hint="eastAsia" w:ascii="方正黑体简体" w:hAnsi="方正黑体简体"/>
        </w:rPr>
        <w:t>3.***。</w:t>
      </w:r>
    </w:p>
    <w:p>
      <w:pPr>
        <w:spacing w:line="440" w:lineRule="exact"/>
        <w:ind w:firstLine="420" w:firstLineChars="200"/>
        <w:rPr>
          <w:rFonts w:hint="eastAsia" w:ascii="方正黑体简体" w:hAnsi="方正黑体简体"/>
        </w:rPr>
      </w:pPr>
      <w:r>
        <w:rPr>
          <w:rFonts w:hint="eastAsia" w:ascii="方正黑体简体" w:hAnsi="方正黑体简体"/>
        </w:rPr>
        <w:t>（各专业的毕业要求可参照各专业教学指导委员会最新要求、《普通高等学校本科专业类教学质量国家标准》或专业认证与评估相关要求。其中，师范专业的毕业要求应涵盖师德规范、教育情怀、知识整合、教学能力、技术融合、班级指导、综合育人、自主学习、国际视野、反思研究和交流合作11个指标点，每个指标点要参照认证要求再进行细化分解。）</w:t>
      </w:r>
    </w:p>
    <w:p>
      <w:pPr>
        <w:spacing w:line="440" w:lineRule="exact"/>
        <w:ind w:firstLine="422" w:firstLineChars="200"/>
        <w:rPr>
          <w:rFonts w:hint="eastAsia" w:ascii="方正黑体简体" w:hAnsi="方正黑体简体"/>
          <w:b/>
          <w:bCs/>
        </w:rPr>
      </w:pPr>
      <w:r>
        <w:rPr>
          <w:rFonts w:hint="eastAsia" w:ascii="方正黑体简体" w:hAnsi="方正黑体简体"/>
          <w:b/>
          <w:bCs/>
        </w:rPr>
        <w:t>三、“培养目标-毕业要求”和“毕业要求-课程体系”对应矩阵</w:t>
      </w:r>
    </w:p>
    <w:p>
      <w:pPr>
        <w:spacing w:line="440" w:lineRule="exact"/>
        <w:ind w:firstLine="420" w:firstLineChars="200"/>
        <w:rPr>
          <w:rFonts w:hint="eastAsia" w:ascii="方正黑体简体" w:hAnsi="方正黑体简体"/>
        </w:rPr>
      </w:pPr>
      <w:r>
        <w:rPr>
          <w:rFonts w:hint="eastAsia" w:ascii="方正黑体简体" w:hAnsi="方正黑体简体"/>
        </w:rPr>
        <w:t>（一）“培养目标-毕业要求”对应矩阵（以“</w:t>
      </w:r>
      <w:r>
        <w:rPr>
          <w:rFonts w:hint="eastAsia" w:ascii="宋体" w:hAnsi="宋体" w:cs="宋体"/>
        </w:rPr>
        <w:t>●</w:t>
      </w:r>
      <w:r>
        <w:rPr>
          <w:rFonts w:hint="eastAsia" w:ascii="方正黑体简体" w:hAnsi="方正黑体简体"/>
        </w:rPr>
        <w:t>”在相应部位标识）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w:t>
            </w:r>
          </w:p>
        </w:tc>
        <w:tc>
          <w:tcPr>
            <w:tcW w:w="8126" w:type="dxa"/>
            <w:gridSpan w:val="7"/>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noWrap w:val="0"/>
            <w:vAlign w:val="center"/>
          </w:tcPr>
          <w:p>
            <w:pPr>
              <w:spacing w:line="400" w:lineRule="exact"/>
              <w:jc w:val="center"/>
              <w:rPr>
                <w:rFonts w:hint="eastAsia" w:ascii="方正黑体简体" w:hAnsi="方正黑体简体"/>
                <w:sz w:val="18"/>
                <w:szCs w:val="18"/>
              </w:rPr>
            </w:pPr>
          </w:p>
        </w:tc>
        <w:tc>
          <w:tcPr>
            <w:tcW w:w="1160"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目标1</w:t>
            </w:r>
          </w:p>
        </w:tc>
        <w:tc>
          <w:tcPr>
            <w:tcW w:w="1161"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目标2</w:t>
            </w:r>
          </w:p>
        </w:tc>
        <w:tc>
          <w:tcPr>
            <w:tcW w:w="1161"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目标3</w:t>
            </w:r>
          </w:p>
        </w:tc>
        <w:tc>
          <w:tcPr>
            <w:tcW w:w="1161"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目标4</w:t>
            </w:r>
          </w:p>
        </w:tc>
        <w:tc>
          <w:tcPr>
            <w:tcW w:w="1161"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目标5</w:t>
            </w:r>
          </w:p>
        </w:tc>
        <w:tc>
          <w:tcPr>
            <w:tcW w:w="1161"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目标6</w:t>
            </w:r>
          </w:p>
        </w:tc>
        <w:tc>
          <w:tcPr>
            <w:tcW w:w="1161"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毕业要求1</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毕业要求2</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毕业要求3</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毕业要求4</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毕业要求5</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毕业要求6</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毕业要求7</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400" w:lineRule="exact"/>
              <w:jc w:val="center"/>
              <w:rPr>
                <w:rFonts w:hint="eastAsia" w:ascii="方正黑体简体" w:hAnsi="方正黑体简体"/>
                <w:sz w:val="18"/>
                <w:szCs w:val="18"/>
              </w:rPr>
            </w:pPr>
            <w:r>
              <w:rPr>
                <w:rFonts w:hint="eastAsia" w:ascii="方正黑体简体" w:hAnsi="方正黑体简体"/>
                <w:sz w:val="18"/>
                <w:szCs w:val="18"/>
              </w:rPr>
              <w:t>......</w:t>
            </w:r>
          </w:p>
        </w:tc>
        <w:tc>
          <w:tcPr>
            <w:tcW w:w="1160"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c>
          <w:tcPr>
            <w:tcW w:w="1161" w:type="dxa"/>
            <w:noWrap w:val="0"/>
            <w:vAlign w:val="center"/>
          </w:tcPr>
          <w:p>
            <w:pPr>
              <w:spacing w:line="400" w:lineRule="exact"/>
              <w:jc w:val="center"/>
              <w:rPr>
                <w:rFonts w:hint="eastAsia" w:ascii="方正黑体简体" w:hAnsi="方正黑体简体"/>
                <w:sz w:val="18"/>
                <w:szCs w:val="18"/>
              </w:rPr>
            </w:pPr>
          </w:p>
        </w:tc>
      </w:tr>
    </w:tbl>
    <w:p>
      <w:pPr>
        <w:spacing w:line="400" w:lineRule="exact"/>
        <w:ind w:firstLine="420" w:firstLineChars="200"/>
        <w:rPr>
          <w:rFonts w:hint="eastAsia" w:ascii="方正黑体简体" w:hAnsi="方正黑体简体"/>
        </w:rPr>
      </w:pPr>
    </w:p>
    <w:p>
      <w:pPr>
        <w:spacing w:line="400" w:lineRule="exact"/>
        <w:ind w:firstLine="420" w:firstLineChars="200"/>
        <w:rPr>
          <w:rFonts w:hint="eastAsia" w:ascii="方正黑体简体" w:hAnsi="方正黑体简体"/>
        </w:rPr>
      </w:pPr>
      <w:r>
        <w:rPr>
          <w:rFonts w:hint="eastAsia" w:ascii="方正黑体简体" w:hAnsi="方正黑体简体"/>
        </w:rPr>
        <w:t>（二）“毕业要求-课程体系”对应矩阵</w:t>
      </w:r>
    </w:p>
    <w:p>
      <w:pPr>
        <w:spacing w:line="400" w:lineRule="exact"/>
        <w:ind w:firstLine="420" w:firstLineChars="200"/>
        <w:rPr>
          <w:rFonts w:hint="eastAsia" w:ascii="方正黑体简体" w:hAnsi="方正黑体简体"/>
        </w:rPr>
      </w:pPr>
      <w:r>
        <w:rPr>
          <w:rFonts w:hint="eastAsia" w:ascii="方正黑体简体" w:hAnsi="方正黑体简体"/>
        </w:rPr>
        <w:t>（以关联度标识，课程与某个毕业要求的关联度可根据该课程对相应毕业要求的支撑强度来定性估计，H:表示关联度高；M表示关联度中；L表示关联度低）</w:t>
      </w:r>
    </w:p>
    <w:p>
      <w:pPr>
        <w:spacing w:line="400" w:lineRule="exact"/>
        <w:ind w:firstLine="420" w:firstLineChars="200"/>
        <w:rPr>
          <w:rFonts w:hint="eastAsia" w:ascii="方正黑体简体" w:hAnsi="方正黑体简体"/>
        </w:rPr>
      </w:pPr>
    </w:p>
    <w:p>
      <w:pPr>
        <w:spacing w:line="400" w:lineRule="exact"/>
        <w:ind w:firstLine="420" w:firstLineChars="200"/>
        <w:rPr>
          <w:rFonts w:hint="eastAsia" w:ascii="方正黑体简体" w:hAnsi="方正黑体简体"/>
        </w:rPr>
      </w:pPr>
      <w:r>
        <w:rPr>
          <w:rFonts w:hint="eastAsia" w:ascii="方正黑体简体" w:hAnsi="方正黑体简体"/>
        </w:rPr>
        <w:t>1.非</w:t>
      </w:r>
      <w:r>
        <w:rPr>
          <w:rFonts w:ascii="方正黑体简体" w:hAnsi="方正黑体简体"/>
        </w:rPr>
        <w:t>教师教育类</w:t>
      </w:r>
      <w:r>
        <w:rPr>
          <w:rFonts w:hint="eastAsia" w:ascii="方正黑体简体" w:hAnsi="方正黑体简体"/>
        </w:rPr>
        <w:t>专业</w:t>
      </w:r>
    </w:p>
    <w:tbl>
      <w:tblPr>
        <w:tblStyle w:val="2"/>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332"/>
        <w:gridCol w:w="2343"/>
        <w:gridCol w:w="694"/>
        <w:gridCol w:w="591"/>
        <w:gridCol w:w="590"/>
        <w:gridCol w:w="591"/>
        <w:gridCol w:w="617"/>
        <w:gridCol w:w="708"/>
        <w:gridCol w:w="617"/>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课程</w:t>
            </w:r>
          </w:p>
          <w:p>
            <w:pPr>
              <w:spacing w:line="240" w:lineRule="exact"/>
              <w:jc w:val="center"/>
              <w:rPr>
                <w:rFonts w:hint="eastAsia" w:ascii="方正黑体简体" w:hAnsi="方正黑体简体"/>
                <w:sz w:val="18"/>
                <w:szCs w:val="18"/>
              </w:rPr>
            </w:pPr>
            <w:r>
              <w:rPr>
                <w:rFonts w:hint="eastAsia" w:ascii="方正黑体简体" w:hAnsi="方正黑体简体"/>
                <w:sz w:val="18"/>
                <w:szCs w:val="18"/>
              </w:rPr>
              <w:t>类别</w:t>
            </w:r>
          </w:p>
        </w:tc>
        <w:tc>
          <w:tcPr>
            <w:tcW w:w="1332"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课程模块</w:t>
            </w:r>
          </w:p>
        </w:tc>
        <w:tc>
          <w:tcPr>
            <w:tcW w:w="2343"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课程名称</w:t>
            </w:r>
          </w:p>
        </w:tc>
        <w:tc>
          <w:tcPr>
            <w:tcW w:w="5108" w:type="dxa"/>
            <w:gridSpan w:val="8"/>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vMerge w:val="continue"/>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1</w:t>
            </w:r>
          </w:p>
        </w:tc>
        <w:tc>
          <w:tcPr>
            <w:tcW w:w="591"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2</w:t>
            </w:r>
          </w:p>
        </w:tc>
        <w:tc>
          <w:tcPr>
            <w:tcW w:w="590"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3</w:t>
            </w:r>
          </w:p>
        </w:tc>
        <w:tc>
          <w:tcPr>
            <w:tcW w:w="591"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4</w:t>
            </w:r>
          </w:p>
        </w:tc>
        <w:tc>
          <w:tcPr>
            <w:tcW w:w="617"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5</w:t>
            </w:r>
          </w:p>
        </w:tc>
        <w:tc>
          <w:tcPr>
            <w:tcW w:w="708"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6</w:t>
            </w:r>
          </w:p>
        </w:tc>
        <w:tc>
          <w:tcPr>
            <w:tcW w:w="617"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7</w:t>
            </w:r>
          </w:p>
        </w:tc>
        <w:tc>
          <w:tcPr>
            <w:tcW w:w="700" w:type="dxa"/>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通识教育课程</w:t>
            </w:r>
          </w:p>
        </w:tc>
        <w:tc>
          <w:tcPr>
            <w:tcW w:w="1332"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通识必修</w:t>
            </w: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sz w:val="18"/>
                <w:szCs w:val="18"/>
              </w:rPr>
              <w:t>马克思主义基本原理</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sz w:val="18"/>
                <w:szCs w:val="18"/>
              </w:rPr>
              <w:t>毛泽东思想与中国特色社会主义理论体系概论</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sz w:val="18"/>
                <w:szCs w:val="18"/>
              </w:rPr>
              <w:t>中国近代史纲要</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sz w:val="18"/>
                <w:szCs w:val="18"/>
              </w:rPr>
              <w:t>思想道德修养与法律基础</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sz w:val="18"/>
                <w:szCs w:val="18"/>
              </w:rPr>
              <w:t>习近平新时代中国特色社会主义思想概论</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sz w:val="18"/>
                <w:szCs w:val="18"/>
              </w:rPr>
              <w:t>形势与政策</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color w:val="FF0000"/>
                <w:sz w:val="18"/>
                <w:szCs w:val="18"/>
              </w:rPr>
              <w:t>大学英语</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宋三简体" w:hAnsi="宋体" w:eastAsia="方正宋三简体"/>
                <w:sz w:val="18"/>
                <w:szCs w:val="18"/>
              </w:rPr>
            </w:pPr>
            <w:r>
              <w:rPr>
                <w:rFonts w:hint="eastAsia" w:ascii="宋体" w:hAnsi="宋体" w:cs="宋体"/>
                <w:sz w:val="18"/>
                <w:szCs w:val="18"/>
              </w:rPr>
              <w:t>大学体育</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健身与体能</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widowControl/>
              <w:spacing w:line="24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大学生心理健康教育</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widowControl/>
              <w:spacing w:line="24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职业生涯规划</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widowControl/>
              <w:spacing w:line="24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就业指导</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widowControl/>
              <w:spacing w:line="24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创新创业基础</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widowControl/>
              <w:spacing w:line="24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军事课</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widowControl/>
              <w:spacing w:line="24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劳动教育</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noWrap w:val="0"/>
            <w:vAlign w:val="center"/>
          </w:tcPr>
          <w:p>
            <w:pPr>
              <w:spacing w:line="240" w:lineRule="exact"/>
              <w:jc w:val="center"/>
              <w:rPr>
                <w:rFonts w:hint="default" w:ascii="方正黑体简体" w:hAnsi="方正黑体简体" w:eastAsiaTheme="minorEastAsia"/>
                <w:color w:val="FF0000"/>
                <w:sz w:val="18"/>
                <w:szCs w:val="18"/>
                <w:lang w:val="en-US" w:eastAsia="zh-CN"/>
              </w:rPr>
            </w:pPr>
            <w:r>
              <w:rPr>
                <w:rFonts w:hint="eastAsia" w:ascii="方正黑体简体" w:hAnsi="方正黑体简体"/>
                <w:color w:val="FF0000"/>
                <w:sz w:val="18"/>
                <w:szCs w:val="18"/>
                <w:lang w:val="en-US" w:eastAsia="zh-CN"/>
              </w:rPr>
              <w:t>选择性必修</w:t>
            </w:r>
          </w:p>
        </w:tc>
        <w:tc>
          <w:tcPr>
            <w:tcW w:w="2343" w:type="dxa"/>
            <w:noWrap w:val="0"/>
            <w:vAlign w:val="center"/>
          </w:tcPr>
          <w:p>
            <w:pPr>
              <w:spacing w:line="240" w:lineRule="exact"/>
              <w:jc w:val="left"/>
              <w:rPr>
                <w:rFonts w:hint="eastAsia" w:ascii="宋体" w:hAnsi="宋体" w:cs="宋体" w:eastAsiaTheme="minorEastAsia"/>
                <w:color w:val="FF0000"/>
                <w:kern w:val="2"/>
                <w:sz w:val="18"/>
                <w:szCs w:val="18"/>
                <w:lang w:val="en-US" w:eastAsia="zh-CN" w:bidi="ar-SA"/>
              </w:rPr>
            </w:pPr>
            <w:r>
              <w:rPr>
                <w:rFonts w:hint="eastAsia" w:ascii="宋体" w:hAnsi="宋体" w:cs="宋体"/>
                <w:color w:val="FF0000"/>
                <w:sz w:val="18"/>
                <w:szCs w:val="18"/>
                <w:lang w:val="en-US" w:eastAsia="zh-CN"/>
              </w:rPr>
              <w:t>改革开放史</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通识选修</w:t>
            </w: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中外文化与人文素养</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数理基础与科学探索</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社会发展与公民教育</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师德养成与教育法治</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宋体" w:hAnsi="宋体" w:cs="宋体"/>
                <w:sz w:val="18"/>
                <w:szCs w:val="18"/>
              </w:rPr>
              <w:t>美育体育与审美体验</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卫生健康与生态文明</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信息技术与未来教育</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宋体" w:hAnsi="宋体" w:cs="宋体"/>
                <w:color w:val="FF0000"/>
                <w:sz w:val="18"/>
                <w:szCs w:val="18"/>
                <w:lang w:val="en-US" w:eastAsia="zh-CN"/>
              </w:rPr>
              <w:t>四史教育与家国情怀</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专业教育课程</w:t>
            </w:r>
          </w:p>
        </w:tc>
        <w:tc>
          <w:tcPr>
            <w:tcW w:w="1332"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专业基础</w:t>
            </w: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专业主干</w:t>
            </w: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个性发展课程</w:t>
            </w:r>
          </w:p>
        </w:tc>
        <w:tc>
          <w:tcPr>
            <w:tcW w:w="1332" w:type="dxa"/>
            <w:vMerge w:val="restart"/>
            <w:noWrap w:val="0"/>
            <w:vAlign w:val="center"/>
          </w:tcPr>
          <w:p>
            <w:pPr>
              <w:spacing w:line="240" w:lineRule="exact"/>
              <w:jc w:val="center"/>
              <w:rPr>
                <w:rFonts w:ascii="方正黑体简体" w:hAnsi="方正黑体简体"/>
                <w:sz w:val="18"/>
                <w:szCs w:val="18"/>
              </w:rPr>
            </w:pPr>
            <w:r>
              <w:rPr>
                <w:rFonts w:hint="eastAsia" w:ascii="方正黑体简体" w:hAnsi="方正黑体简体"/>
                <w:sz w:val="18"/>
                <w:szCs w:val="18"/>
              </w:rPr>
              <w:t>专业选修</w:t>
            </w:r>
            <w:r>
              <w:rPr>
                <w:rFonts w:hint="eastAsia" w:ascii="方正黑体简体" w:hAnsi="方正黑体简体"/>
                <w:sz w:val="18"/>
                <w:szCs w:val="18"/>
                <w:lang w:eastAsia="zh-CN"/>
              </w:rPr>
              <w:t>（含</w:t>
            </w:r>
          </w:p>
          <w:p>
            <w:pPr>
              <w:spacing w:line="240" w:lineRule="exact"/>
              <w:jc w:val="center"/>
              <w:rPr>
                <w:rFonts w:hint="eastAsia" w:ascii="方正黑体简体" w:hAnsi="方正黑体简体" w:eastAsia="宋体"/>
                <w:sz w:val="18"/>
                <w:szCs w:val="18"/>
                <w:lang w:eastAsia="zh-CN"/>
              </w:rPr>
            </w:pPr>
            <w:r>
              <w:rPr>
                <w:rFonts w:hint="eastAsia" w:ascii="方正黑体简体" w:hAnsi="方正黑体简体"/>
                <w:sz w:val="18"/>
                <w:szCs w:val="18"/>
              </w:rPr>
              <w:t>创新创业教育</w:t>
            </w:r>
            <w:r>
              <w:rPr>
                <w:rFonts w:hint="eastAsia" w:ascii="方正黑体简体" w:hAnsi="方正黑体简体"/>
                <w:sz w:val="18"/>
                <w:szCs w:val="18"/>
                <w:lang w:eastAsia="zh-CN"/>
              </w:rPr>
              <w:t>）</w:t>
            </w: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center"/>
              <w:rPr>
                <w:rFonts w:hint="eastAsia" w:ascii="方正黑体简体" w:hAnsi="方正黑体简体"/>
                <w:sz w:val="18"/>
                <w:szCs w:val="18"/>
              </w:rPr>
            </w:pP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08"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rPr>
              <w:t>集中实践环节</w:t>
            </w:r>
          </w:p>
        </w:tc>
        <w:tc>
          <w:tcPr>
            <w:tcW w:w="1332" w:type="dxa"/>
            <w:vMerge w:val="restart"/>
            <w:noWrap w:val="0"/>
            <w:vAlign w:val="center"/>
          </w:tcPr>
          <w:p>
            <w:pPr>
              <w:spacing w:line="240" w:lineRule="exact"/>
              <w:jc w:val="center"/>
              <w:rPr>
                <w:rFonts w:hint="eastAsia" w:ascii="方正黑体简体" w:hAnsi="方正黑体简体"/>
                <w:sz w:val="18"/>
                <w:szCs w:val="18"/>
              </w:rPr>
            </w:pPr>
            <w:r>
              <w:rPr>
                <w:rFonts w:hint="eastAsia" w:ascii="方正黑体简体" w:hAnsi="方正黑体简体"/>
                <w:sz w:val="18"/>
                <w:szCs w:val="18"/>
                <w:lang w:eastAsia="zh-CN"/>
              </w:rPr>
              <w:t>实践</w:t>
            </w:r>
            <w:r>
              <w:rPr>
                <w:rFonts w:hint="eastAsia" w:ascii="方正黑体简体" w:hAnsi="方正黑体简体"/>
                <w:sz w:val="18"/>
                <w:szCs w:val="18"/>
              </w:rPr>
              <w:t>必修</w:t>
            </w: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专业实习</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毕业论文（设计）</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08" w:type="dxa"/>
            <w:vMerge w:val="continue"/>
            <w:noWrap w:val="0"/>
            <w:vAlign w:val="center"/>
          </w:tcPr>
          <w:p>
            <w:pPr>
              <w:spacing w:line="240" w:lineRule="exact"/>
              <w:jc w:val="center"/>
              <w:rPr>
                <w:rFonts w:hint="eastAsia" w:ascii="方正黑体简体" w:hAnsi="方正黑体简体"/>
                <w:sz w:val="18"/>
                <w:szCs w:val="18"/>
              </w:rPr>
            </w:pPr>
          </w:p>
        </w:tc>
        <w:tc>
          <w:tcPr>
            <w:tcW w:w="1332" w:type="dxa"/>
            <w:vMerge w:val="continue"/>
            <w:noWrap w:val="0"/>
            <w:vAlign w:val="center"/>
          </w:tcPr>
          <w:p>
            <w:pPr>
              <w:spacing w:line="240" w:lineRule="exact"/>
              <w:jc w:val="center"/>
              <w:rPr>
                <w:rFonts w:hint="eastAsia" w:ascii="方正黑体简体" w:hAnsi="方正黑体简体"/>
                <w:sz w:val="18"/>
                <w:szCs w:val="18"/>
              </w:rPr>
            </w:pPr>
          </w:p>
        </w:tc>
        <w:tc>
          <w:tcPr>
            <w:tcW w:w="2343" w:type="dxa"/>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课程或专业见习</w:t>
            </w:r>
          </w:p>
        </w:tc>
        <w:tc>
          <w:tcPr>
            <w:tcW w:w="694"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590" w:type="dxa"/>
            <w:noWrap w:val="0"/>
            <w:vAlign w:val="center"/>
          </w:tcPr>
          <w:p>
            <w:pPr>
              <w:spacing w:line="240" w:lineRule="exact"/>
              <w:jc w:val="center"/>
              <w:rPr>
                <w:rFonts w:hint="eastAsia" w:ascii="方正黑体简体" w:hAnsi="方正黑体简体"/>
                <w:sz w:val="18"/>
                <w:szCs w:val="18"/>
              </w:rPr>
            </w:pPr>
          </w:p>
        </w:tc>
        <w:tc>
          <w:tcPr>
            <w:tcW w:w="591"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8" w:type="dxa"/>
            <w:noWrap w:val="0"/>
            <w:vAlign w:val="center"/>
          </w:tcPr>
          <w:p>
            <w:pPr>
              <w:spacing w:line="240" w:lineRule="exact"/>
              <w:jc w:val="center"/>
              <w:rPr>
                <w:rFonts w:hint="eastAsia" w:ascii="方正黑体简体" w:hAnsi="方正黑体简体"/>
                <w:sz w:val="18"/>
                <w:szCs w:val="18"/>
              </w:rPr>
            </w:pPr>
          </w:p>
        </w:tc>
        <w:tc>
          <w:tcPr>
            <w:tcW w:w="617" w:type="dxa"/>
            <w:noWrap w:val="0"/>
            <w:vAlign w:val="center"/>
          </w:tcPr>
          <w:p>
            <w:pPr>
              <w:spacing w:line="240" w:lineRule="exact"/>
              <w:jc w:val="center"/>
              <w:rPr>
                <w:rFonts w:hint="eastAsia" w:ascii="方正黑体简体" w:hAnsi="方正黑体简体"/>
                <w:sz w:val="18"/>
                <w:szCs w:val="18"/>
              </w:rPr>
            </w:pPr>
          </w:p>
        </w:tc>
        <w:tc>
          <w:tcPr>
            <w:tcW w:w="700" w:type="dxa"/>
            <w:noWrap w:val="0"/>
            <w:vAlign w:val="center"/>
          </w:tcPr>
          <w:p>
            <w:pPr>
              <w:spacing w:line="240" w:lineRule="exact"/>
              <w:jc w:val="center"/>
              <w:rPr>
                <w:rFonts w:hint="eastAsia" w:ascii="方正黑体简体" w:hAnsi="方正黑体简体"/>
                <w:sz w:val="18"/>
                <w:szCs w:val="18"/>
              </w:rPr>
            </w:pPr>
          </w:p>
        </w:tc>
      </w:tr>
    </w:tbl>
    <w:p>
      <w:pPr>
        <w:spacing w:line="400" w:lineRule="exact"/>
        <w:ind w:firstLine="420" w:firstLineChars="200"/>
        <w:rPr>
          <w:rFonts w:hint="eastAsia" w:ascii="方正黑体简体" w:hAnsi="方正黑体简体"/>
        </w:rPr>
      </w:pPr>
      <w:r>
        <w:rPr>
          <w:rFonts w:hint="eastAsia" w:ascii="方正黑体简体" w:hAnsi="方正黑体简体"/>
        </w:rPr>
        <w:br w:type="page"/>
      </w:r>
      <w:r>
        <w:rPr>
          <w:rFonts w:hint="eastAsia" w:ascii="方正黑体简体" w:hAnsi="方正黑体简体"/>
        </w:rPr>
        <w:t>2.教师教育类专业</w:t>
      </w:r>
    </w:p>
    <w:tbl>
      <w:tblPr>
        <w:tblStyle w:val="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581"/>
        <w:gridCol w:w="1872"/>
        <w:gridCol w:w="587"/>
        <w:gridCol w:w="587"/>
        <w:gridCol w:w="587"/>
        <w:gridCol w:w="587"/>
        <w:gridCol w:w="587"/>
        <w:gridCol w:w="587"/>
        <w:gridCol w:w="587"/>
        <w:gridCol w:w="587"/>
        <w:gridCol w:w="587"/>
        <w:gridCol w:w="587"/>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restart"/>
            <w:noWrap w:val="0"/>
            <w:vAlign w:val="center"/>
          </w:tcPr>
          <w:p>
            <w:pPr>
              <w:spacing w:line="300" w:lineRule="exact"/>
              <w:jc w:val="center"/>
              <w:rPr>
                <w:rFonts w:hint="eastAsia" w:ascii="方正黑体简体" w:hAnsi="方正黑体简体"/>
                <w:b/>
                <w:bCs/>
                <w:sz w:val="18"/>
                <w:szCs w:val="18"/>
              </w:rPr>
            </w:pPr>
            <w:r>
              <w:rPr>
                <w:rFonts w:hint="eastAsia" w:ascii="方正黑体简体" w:hAnsi="方正黑体简体"/>
                <w:b/>
                <w:bCs/>
                <w:sz w:val="18"/>
                <w:szCs w:val="18"/>
              </w:rPr>
              <w:t>课程</w:t>
            </w:r>
          </w:p>
          <w:p>
            <w:pPr>
              <w:spacing w:line="300" w:lineRule="exact"/>
              <w:jc w:val="center"/>
              <w:rPr>
                <w:rFonts w:hint="eastAsia" w:ascii="方正黑体简体" w:hAnsi="方正黑体简体"/>
                <w:b/>
                <w:bCs/>
                <w:sz w:val="18"/>
                <w:szCs w:val="18"/>
              </w:rPr>
            </w:pPr>
            <w:r>
              <w:rPr>
                <w:rFonts w:hint="eastAsia" w:ascii="方正黑体简体" w:hAnsi="方正黑体简体"/>
                <w:b/>
                <w:bCs/>
                <w:sz w:val="18"/>
                <w:szCs w:val="18"/>
              </w:rPr>
              <w:t>类别</w:t>
            </w:r>
          </w:p>
        </w:tc>
        <w:tc>
          <w:tcPr>
            <w:tcW w:w="581" w:type="dxa"/>
            <w:vMerge w:val="restart"/>
            <w:noWrap w:val="0"/>
            <w:vAlign w:val="center"/>
          </w:tcPr>
          <w:p>
            <w:pPr>
              <w:spacing w:line="300" w:lineRule="exact"/>
              <w:jc w:val="center"/>
              <w:rPr>
                <w:rFonts w:hint="eastAsia" w:ascii="方正黑体简体" w:hAnsi="方正黑体简体"/>
                <w:b/>
                <w:bCs/>
                <w:sz w:val="18"/>
                <w:szCs w:val="18"/>
              </w:rPr>
            </w:pPr>
            <w:r>
              <w:rPr>
                <w:rFonts w:hint="eastAsia" w:ascii="方正黑体简体" w:hAnsi="方正黑体简体"/>
                <w:b/>
                <w:bCs/>
                <w:sz w:val="18"/>
                <w:szCs w:val="18"/>
              </w:rPr>
              <w:t>课程模块</w:t>
            </w:r>
          </w:p>
        </w:tc>
        <w:tc>
          <w:tcPr>
            <w:tcW w:w="1872" w:type="dxa"/>
            <w:vMerge w:val="restart"/>
            <w:noWrap w:val="0"/>
            <w:vAlign w:val="center"/>
          </w:tcPr>
          <w:p>
            <w:pPr>
              <w:spacing w:line="300" w:lineRule="exact"/>
              <w:jc w:val="center"/>
              <w:rPr>
                <w:rFonts w:hint="eastAsia" w:ascii="方正黑体简体" w:hAnsi="方正黑体简体"/>
                <w:b/>
                <w:bCs/>
                <w:sz w:val="18"/>
                <w:szCs w:val="18"/>
              </w:rPr>
            </w:pPr>
            <w:r>
              <w:rPr>
                <w:rFonts w:hint="eastAsia" w:ascii="方正黑体简体" w:hAnsi="方正黑体简体"/>
                <w:b/>
                <w:bCs/>
                <w:sz w:val="18"/>
                <w:szCs w:val="18"/>
              </w:rPr>
              <w:t>课程名称</w:t>
            </w:r>
          </w:p>
        </w:tc>
        <w:tc>
          <w:tcPr>
            <w:tcW w:w="6464" w:type="dxa"/>
            <w:gridSpan w:val="11"/>
            <w:noWrap w:val="0"/>
            <w:vAlign w:val="center"/>
          </w:tcPr>
          <w:p>
            <w:pPr>
              <w:spacing w:line="300" w:lineRule="exact"/>
              <w:jc w:val="center"/>
              <w:rPr>
                <w:rFonts w:hint="eastAsia" w:ascii="方正黑体简体" w:hAnsi="方正黑体简体"/>
                <w:b/>
                <w:bCs/>
                <w:sz w:val="18"/>
                <w:szCs w:val="18"/>
              </w:rPr>
            </w:pPr>
            <w:r>
              <w:rPr>
                <w:rFonts w:hint="eastAsia" w:ascii="方正黑体简体" w:hAnsi="方正黑体简体"/>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b/>
                <w:bCs/>
                <w:sz w:val="18"/>
                <w:szCs w:val="18"/>
              </w:rPr>
            </w:pPr>
          </w:p>
        </w:tc>
        <w:tc>
          <w:tcPr>
            <w:tcW w:w="581" w:type="dxa"/>
            <w:vMerge w:val="continue"/>
            <w:noWrap w:val="0"/>
            <w:vAlign w:val="center"/>
          </w:tcPr>
          <w:p>
            <w:pPr>
              <w:spacing w:line="300" w:lineRule="exact"/>
              <w:jc w:val="center"/>
              <w:rPr>
                <w:rFonts w:hint="eastAsia" w:ascii="方正黑体简体" w:hAnsi="方正黑体简体"/>
                <w:b/>
                <w:bCs/>
                <w:sz w:val="18"/>
                <w:szCs w:val="18"/>
              </w:rPr>
            </w:pPr>
          </w:p>
        </w:tc>
        <w:tc>
          <w:tcPr>
            <w:tcW w:w="1872" w:type="dxa"/>
            <w:vMerge w:val="continue"/>
            <w:noWrap w:val="0"/>
            <w:vAlign w:val="center"/>
          </w:tcPr>
          <w:p>
            <w:pPr>
              <w:spacing w:line="300" w:lineRule="exact"/>
              <w:jc w:val="center"/>
              <w:rPr>
                <w:rFonts w:hint="eastAsia" w:ascii="方正黑体简体" w:hAnsi="方正黑体简体"/>
                <w:b/>
                <w:bCs/>
                <w:sz w:val="18"/>
                <w:szCs w:val="18"/>
              </w:rPr>
            </w:pP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师德</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规范</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教育</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情怀</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知识</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整合</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教学</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能力</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技术</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融合</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班级</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指导</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综合</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育人</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自主</w:t>
            </w:r>
          </w:p>
          <w:p>
            <w:pPr>
              <w:spacing w:line="240" w:lineRule="exact"/>
              <w:jc w:val="center"/>
              <w:rPr>
                <w:rFonts w:hint="eastAsia" w:ascii="方正黑体简体" w:hAnsi="方正黑体简体"/>
                <w:b/>
                <w:bCs/>
                <w:sz w:val="18"/>
                <w:szCs w:val="18"/>
              </w:rPr>
            </w:pPr>
            <w:r>
              <w:rPr>
                <w:rFonts w:hint="eastAsia" w:ascii="宋体" w:hAnsi="宋体" w:cs="宋体"/>
                <w:b/>
                <w:sz w:val="18"/>
                <w:szCs w:val="18"/>
              </w:rPr>
              <w:t>学习</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国际</w:t>
            </w:r>
          </w:p>
          <w:p>
            <w:pPr>
              <w:spacing w:line="240" w:lineRule="exact"/>
              <w:jc w:val="center"/>
              <w:rPr>
                <w:rFonts w:hint="eastAsia" w:ascii="宋体" w:hAnsi="宋体" w:cs="Meiryo"/>
                <w:b/>
                <w:bCs/>
                <w:sz w:val="18"/>
                <w:szCs w:val="18"/>
              </w:rPr>
            </w:pPr>
            <w:r>
              <w:rPr>
                <w:rFonts w:hint="eastAsia" w:ascii="宋体" w:hAnsi="宋体" w:cs="宋体"/>
                <w:b/>
                <w:sz w:val="18"/>
                <w:szCs w:val="18"/>
              </w:rPr>
              <w:t>视野</w:t>
            </w:r>
          </w:p>
        </w:tc>
        <w:tc>
          <w:tcPr>
            <w:tcW w:w="587"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反思</w:t>
            </w:r>
          </w:p>
          <w:p>
            <w:pPr>
              <w:spacing w:line="240" w:lineRule="exact"/>
              <w:jc w:val="center"/>
              <w:rPr>
                <w:rFonts w:hint="eastAsia" w:ascii="宋体" w:hAnsi="宋体" w:cs="Meiryo"/>
                <w:b/>
                <w:bCs/>
                <w:sz w:val="18"/>
                <w:szCs w:val="18"/>
              </w:rPr>
            </w:pPr>
            <w:r>
              <w:rPr>
                <w:rFonts w:hint="eastAsia" w:ascii="宋体" w:hAnsi="宋体" w:cs="宋体"/>
                <w:b/>
                <w:sz w:val="18"/>
                <w:szCs w:val="18"/>
              </w:rPr>
              <w:t>研究</w:t>
            </w:r>
          </w:p>
        </w:tc>
        <w:tc>
          <w:tcPr>
            <w:tcW w:w="594" w:type="dxa"/>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交流</w:t>
            </w:r>
          </w:p>
          <w:p>
            <w:pPr>
              <w:spacing w:line="240" w:lineRule="exact"/>
              <w:jc w:val="center"/>
              <w:rPr>
                <w:rFonts w:hint="eastAsia" w:ascii="宋体" w:hAnsi="宋体" w:cs="Meiryo"/>
                <w:b/>
                <w:bCs/>
                <w:sz w:val="18"/>
                <w:szCs w:val="18"/>
              </w:rPr>
            </w:pPr>
            <w:r>
              <w:rPr>
                <w:rFonts w:hint="eastAsia" w:ascii="宋体" w:hAnsi="宋体" w:cs="宋体"/>
                <w:b/>
                <w:sz w:val="18"/>
                <w:szCs w:val="18"/>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通识教育课程</w:t>
            </w:r>
          </w:p>
        </w:tc>
        <w:tc>
          <w:tcPr>
            <w:tcW w:w="581"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通识必修</w:t>
            </w: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sz w:val="18"/>
                <w:szCs w:val="18"/>
              </w:rPr>
              <w:t>马克思主义基本原理</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sz w:val="18"/>
                <w:szCs w:val="18"/>
              </w:rPr>
              <w:t>毛泽东思想与中国特色社会主义理论体系概论</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sz w:val="18"/>
                <w:szCs w:val="18"/>
              </w:rPr>
              <w:t>中国近代史纲要</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sz w:val="18"/>
                <w:szCs w:val="18"/>
              </w:rPr>
              <w:t>思想道德修养与法律基础</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sz w:val="18"/>
                <w:szCs w:val="18"/>
              </w:rPr>
              <w:t>习近平新时代中国特色社会主义思想概论</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sz w:val="18"/>
                <w:szCs w:val="18"/>
              </w:rPr>
              <w:t>形势与政策</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color w:val="FF0000"/>
                <w:sz w:val="18"/>
                <w:szCs w:val="18"/>
              </w:rPr>
              <w:t>大学英语</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宋三简体" w:hAnsi="宋体" w:eastAsia="方正宋三简体"/>
                <w:sz w:val="18"/>
                <w:szCs w:val="18"/>
              </w:rPr>
            </w:pPr>
            <w:r>
              <w:rPr>
                <w:rFonts w:hint="eastAsia" w:ascii="宋体" w:hAnsi="宋体" w:cs="宋体"/>
                <w:sz w:val="18"/>
                <w:szCs w:val="18"/>
              </w:rPr>
              <w:t>大学体育</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default" w:ascii="方正黑体简体" w:hAnsi="方正黑体简体" w:eastAsiaTheme="minorEastAsia"/>
                <w:sz w:val="18"/>
                <w:szCs w:val="18"/>
                <w:lang w:val="en-US" w:eastAsia="zh-CN"/>
              </w:rPr>
            </w:pPr>
            <w:r>
              <w:rPr>
                <w:rFonts w:hint="eastAsia" w:ascii="方正黑体简体" w:hAnsi="方正黑体简体"/>
                <w:sz w:val="18"/>
                <w:szCs w:val="18"/>
                <w:lang w:val="en-US" w:eastAsia="zh-CN"/>
              </w:rPr>
              <w:t>健身与</w:t>
            </w: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健身与体能</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大学生心理健康教育</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职业生涯规划</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就业指导</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创新创业基础</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军事课</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劳动教育</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noWrap w:val="0"/>
            <w:vAlign w:val="center"/>
          </w:tcPr>
          <w:p>
            <w:pPr>
              <w:spacing w:line="300" w:lineRule="exact"/>
              <w:jc w:val="center"/>
              <w:rPr>
                <w:rFonts w:hint="eastAsia" w:ascii="方正黑体简体" w:hAnsi="方正黑体简体" w:eastAsiaTheme="minorEastAsia"/>
                <w:color w:val="FF0000"/>
                <w:sz w:val="18"/>
                <w:szCs w:val="18"/>
                <w:lang w:val="en-US" w:eastAsia="zh-CN"/>
              </w:rPr>
            </w:pPr>
            <w:r>
              <w:rPr>
                <w:rFonts w:hint="eastAsia" w:ascii="方正黑体简体" w:hAnsi="方正黑体简体"/>
                <w:color w:val="FF0000"/>
                <w:sz w:val="18"/>
                <w:szCs w:val="18"/>
                <w:lang w:val="en-US" w:eastAsia="zh-CN"/>
              </w:rPr>
              <w:t>选择性必修</w:t>
            </w:r>
          </w:p>
        </w:tc>
        <w:tc>
          <w:tcPr>
            <w:tcW w:w="1872" w:type="dxa"/>
            <w:noWrap w:val="0"/>
            <w:vAlign w:val="center"/>
          </w:tcPr>
          <w:p>
            <w:pPr>
              <w:widowControl/>
              <w:spacing w:line="300" w:lineRule="exact"/>
              <w:ind w:left="-63" w:leftChars="-30" w:right="-63" w:rightChars="-30"/>
              <w:rPr>
                <w:rFonts w:hint="eastAsia" w:ascii="方正宋三简体" w:hAnsi="宋体" w:eastAsia="方正宋三简体" w:cs="宋体"/>
                <w:color w:val="FF0000"/>
                <w:kern w:val="0"/>
                <w:sz w:val="18"/>
                <w:szCs w:val="18"/>
              </w:rPr>
            </w:pPr>
            <w:r>
              <w:rPr>
                <w:rFonts w:hint="eastAsia" w:ascii="宋体" w:hAnsi="宋体" w:cs="宋体"/>
                <w:color w:val="FF0000"/>
                <w:sz w:val="18"/>
                <w:szCs w:val="18"/>
                <w:lang w:val="en-US" w:eastAsia="zh-CN"/>
              </w:rPr>
              <w:t>改革开放史</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通识选修</w:t>
            </w:r>
          </w:p>
        </w:tc>
        <w:tc>
          <w:tcPr>
            <w:tcW w:w="1872" w:type="dxa"/>
            <w:noWrap w:val="0"/>
            <w:vAlign w:val="center"/>
          </w:tcPr>
          <w:p>
            <w:pPr>
              <w:widowControl/>
              <w:spacing w:line="300" w:lineRule="exact"/>
              <w:ind w:left="-63" w:leftChars="-30" w:right="-63" w:rightChars="-30"/>
              <w:jc w:val="center"/>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中外文化与人文素养</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黑体简体" w:hAnsi="方正黑体简体"/>
                <w:sz w:val="18"/>
                <w:szCs w:val="18"/>
              </w:rPr>
            </w:pPr>
            <w:r>
              <w:rPr>
                <w:rFonts w:hint="eastAsia" w:ascii="方正黑体简体" w:hAnsi="方正黑体简体"/>
                <w:sz w:val="18"/>
                <w:szCs w:val="18"/>
              </w:rPr>
              <w:t>数理基础与科学探索</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黑体简体" w:hAnsi="方正黑体简体"/>
                <w:sz w:val="18"/>
                <w:szCs w:val="18"/>
              </w:rPr>
            </w:pPr>
            <w:r>
              <w:rPr>
                <w:rFonts w:hint="eastAsia" w:ascii="方正黑体简体" w:hAnsi="方正黑体简体"/>
                <w:sz w:val="18"/>
                <w:szCs w:val="18"/>
              </w:rPr>
              <w:t>社会发展与公民教育</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黑体简体" w:hAnsi="方正黑体简体"/>
                <w:sz w:val="18"/>
                <w:szCs w:val="18"/>
              </w:rPr>
            </w:pPr>
            <w:r>
              <w:rPr>
                <w:rFonts w:hint="eastAsia" w:ascii="方正黑体简体" w:hAnsi="方正黑体简体"/>
                <w:sz w:val="18"/>
                <w:szCs w:val="18"/>
              </w:rPr>
              <w:t>师德养成与教育法治</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黑体简体" w:hAnsi="方正黑体简体"/>
                <w:sz w:val="18"/>
                <w:szCs w:val="18"/>
              </w:rPr>
            </w:pPr>
            <w:r>
              <w:rPr>
                <w:rFonts w:hint="eastAsia" w:ascii="宋体" w:hAnsi="宋体" w:cs="宋体"/>
                <w:sz w:val="18"/>
                <w:szCs w:val="18"/>
              </w:rPr>
              <w:t>美育体育与审美体验</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黑体简体" w:hAnsi="方正黑体简体"/>
                <w:sz w:val="18"/>
                <w:szCs w:val="18"/>
              </w:rPr>
            </w:pPr>
            <w:r>
              <w:rPr>
                <w:rFonts w:hint="eastAsia" w:ascii="方正黑体简体" w:hAnsi="方正黑体简体"/>
                <w:sz w:val="18"/>
                <w:szCs w:val="18"/>
              </w:rPr>
              <w:t>卫生健康与生态文明</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黑体简体" w:hAnsi="方正黑体简体"/>
                <w:sz w:val="18"/>
                <w:szCs w:val="18"/>
              </w:rPr>
            </w:pPr>
            <w:r>
              <w:rPr>
                <w:rFonts w:hint="eastAsia" w:ascii="方正黑体简体" w:hAnsi="方正黑体简体"/>
                <w:sz w:val="18"/>
                <w:szCs w:val="18"/>
              </w:rPr>
              <w:t>信息技术与未来教育</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left"/>
              <w:rPr>
                <w:rFonts w:hint="eastAsia" w:ascii="方正黑体简体" w:hAnsi="方正黑体简体"/>
                <w:sz w:val="18"/>
                <w:szCs w:val="18"/>
              </w:rPr>
            </w:pPr>
            <w:r>
              <w:rPr>
                <w:rFonts w:hint="eastAsia" w:ascii="宋体" w:hAnsi="宋体" w:cs="宋体"/>
                <w:color w:val="FF0000"/>
                <w:sz w:val="18"/>
                <w:szCs w:val="18"/>
                <w:lang w:val="en-US" w:eastAsia="zh-CN"/>
              </w:rPr>
              <w:t>四史教育与家国情怀</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专业教育课程</w:t>
            </w:r>
          </w:p>
        </w:tc>
        <w:tc>
          <w:tcPr>
            <w:tcW w:w="581"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专业基础</w:t>
            </w: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专业主干</w:t>
            </w: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88"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个性发展课程</w:t>
            </w:r>
          </w:p>
        </w:tc>
        <w:tc>
          <w:tcPr>
            <w:tcW w:w="581" w:type="dxa"/>
            <w:vMerge w:val="restart"/>
            <w:noWrap w:val="0"/>
            <w:vAlign w:val="center"/>
          </w:tcPr>
          <w:p>
            <w:pPr>
              <w:tabs>
                <w:tab w:val="right" w:pos="1908"/>
              </w:tabs>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专业选修</w:t>
            </w: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tabs>
                <w:tab w:val="right" w:pos="1908"/>
              </w:tabs>
              <w:spacing w:line="300" w:lineRule="exact"/>
              <w:jc w:val="center"/>
              <w:rPr>
                <w:rFonts w:hint="eastAsia" w:ascii="方正宋三简体" w:hAnsi="宋体" w:eastAsia="方正宋三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tabs>
                <w:tab w:val="right" w:pos="1908"/>
              </w:tabs>
              <w:spacing w:line="300" w:lineRule="exact"/>
              <w:jc w:val="center"/>
              <w:rPr>
                <w:rFonts w:hint="eastAsia" w:ascii="方正宋三简体" w:hAnsi="宋体" w:eastAsia="方正宋三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88" w:type="dxa"/>
            <w:vMerge w:val="restart"/>
            <w:noWrap w:val="0"/>
            <w:vAlign w:val="center"/>
          </w:tcPr>
          <w:p>
            <w:pPr>
              <w:spacing w:line="300" w:lineRule="exact"/>
              <w:jc w:val="center"/>
              <w:rPr>
                <w:rFonts w:hint="eastAsia" w:ascii="方正黑体简体" w:hAnsi="方正黑体简体"/>
                <w:sz w:val="18"/>
                <w:szCs w:val="18"/>
              </w:rPr>
            </w:pPr>
            <w:r>
              <w:rPr>
                <w:rFonts w:hint="eastAsia" w:ascii="方正宋三简体" w:hAnsi="宋体" w:eastAsia="方正宋三简体"/>
                <w:sz w:val="18"/>
                <w:szCs w:val="18"/>
              </w:rPr>
              <w:t>教师教育课程</w:t>
            </w:r>
          </w:p>
        </w:tc>
        <w:tc>
          <w:tcPr>
            <w:tcW w:w="581" w:type="dxa"/>
            <w:vMerge w:val="restart"/>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教师教育必修</w:t>
            </w: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88" w:type="dxa"/>
            <w:vMerge w:val="continue"/>
            <w:noWrap w:val="0"/>
            <w:vAlign w:val="center"/>
          </w:tcPr>
          <w:p>
            <w:pPr>
              <w:spacing w:line="300" w:lineRule="exact"/>
              <w:jc w:val="center"/>
              <w:rPr>
                <w:rFonts w:hint="eastAsia" w:ascii="方正宋三简体" w:hAnsi="宋体" w:eastAsia="方正宋三简体"/>
                <w:sz w:val="18"/>
                <w:szCs w:val="18"/>
              </w:rPr>
            </w:pPr>
          </w:p>
        </w:tc>
        <w:tc>
          <w:tcPr>
            <w:tcW w:w="581" w:type="dxa"/>
            <w:vMerge w:val="continue"/>
            <w:noWrap w:val="0"/>
            <w:vAlign w:val="center"/>
          </w:tcPr>
          <w:p>
            <w:pPr>
              <w:spacing w:line="300" w:lineRule="exact"/>
              <w:jc w:val="center"/>
              <w:rPr>
                <w:rFonts w:hint="eastAsia" w:ascii="方正宋三简体" w:hAnsi="宋体" w:eastAsia="方正宋三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688" w:type="dxa"/>
            <w:vMerge w:val="continue"/>
            <w:noWrap w:val="0"/>
            <w:vAlign w:val="center"/>
          </w:tcPr>
          <w:p>
            <w:pPr>
              <w:spacing w:line="300" w:lineRule="exact"/>
              <w:jc w:val="center"/>
              <w:rPr>
                <w:rFonts w:hint="eastAsia" w:ascii="方正宋三简体" w:hAnsi="宋体" w:eastAsia="方正宋三简体"/>
                <w:sz w:val="18"/>
                <w:szCs w:val="18"/>
              </w:rPr>
            </w:pPr>
          </w:p>
        </w:tc>
        <w:tc>
          <w:tcPr>
            <w:tcW w:w="581" w:type="dxa"/>
            <w:vMerge w:val="continue"/>
            <w:noWrap w:val="0"/>
            <w:vAlign w:val="center"/>
          </w:tcPr>
          <w:p>
            <w:pPr>
              <w:spacing w:line="300" w:lineRule="exact"/>
              <w:jc w:val="center"/>
              <w:rPr>
                <w:rFonts w:hint="eastAsia" w:ascii="方正宋三简体" w:hAnsi="宋体" w:eastAsia="方正宋三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restart"/>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教师教育选修</w:t>
            </w: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宋三简体" w:hAnsi="宋体" w:eastAsia="方正宋三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宋三简体" w:hAnsi="宋体" w:eastAsia="方正宋三简体"/>
                <w:sz w:val="18"/>
                <w:szCs w:val="18"/>
              </w:rPr>
            </w:pPr>
          </w:p>
        </w:tc>
        <w:tc>
          <w:tcPr>
            <w:tcW w:w="1872"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8"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rPr>
              <w:t>集中实践环节</w:t>
            </w:r>
          </w:p>
        </w:tc>
        <w:tc>
          <w:tcPr>
            <w:tcW w:w="581" w:type="dxa"/>
            <w:vMerge w:val="restart"/>
            <w:noWrap w:val="0"/>
            <w:vAlign w:val="center"/>
          </w:tcPr>
          <w:p>
            <w:pPr>
              <w:spacing w:line="300" w:lineRule="exact"/>
              <w:jc w:val="center"/>
              <w:rPr>
                <w:rFonts w:hint="eastAsia" w:ascii="方正黑体简体" w:hAnsi="方正黑体简体"/>
                <w:sz w:val="18"/>
                <w:szCs w:val="18"/>
              </w:rPr>
            </w:pPr>
            <w:r>
              <w:rPr>
                <w:rFonts w:hint="eastAsia" w:ascii="方正黑体简体" w:hAnsi="方正黑体简体"/>
                <w:sz w:val="18"/>
                <w:szCs w:val="18"/>
                <w:lang w:eastAsia="zh-CN"/>
              </w:rPr>
              <w:t>实践</w:t>
            </w:r>
            <w:r>
              <w:rPr>
                <w:rFonts w:hint="eastAsia" w:ascii="方正黑体简体" w:hAnsi="方正黑体简体"/>
                <w:sz w:val="18"/>
                <w:szCs w:val="18"/>
              </w:rPr>
              <w:t>必修</w:t>
            </w:r>
          </w:p>
        </w:tc>
        <w:tc>
          <w:tcPr>
            <w:tcW w:w="1872" w:type="dxa"/>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教育见习</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教育实习</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毕业论文(设计)</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8" w:type="dxa"/>
            <w:vMerge w:val="continue"/>
            <w:noWrap w:val="0"/>
            <w:vAlign w:val="center"/>
          </w:tcPr>
          <w:p>
            <w:pPr>
              <w:spacing w:line="300" w:lineRule="exact"/>
              <w:jc w:val="center"/>
              <w:rPr>
                <w:rFonts w:hint="eastAsia" w:ascii="方正黑体简体" w:hAnsi="方正黑体简体"/>
                <w:sz w:val="18"/>
                <w:szCs w:val="18"/>
              </w:rPr>
            </w:pPr>
          </w:p>
        </w:tc>
        <w:tc>
          <w:tcPr>
            <w:tcW w:w="581" w:type="dxa"/>
            <w:vMerge w:val="continue"/>
            <w:noWrap w:val="0"/>
            <w:vAlign w:val="center"/>
          </w:tcPr>
          <w:p>
            <w:pPr>
              <w:spacing w:line="300" w:lineRule="exact"/>
              <w:jc w:val="center"/>
              <w:rPr>
                <w:rFonts w:hint="eastAsia" w:ascii="方正黑体简体" w:hAnsi="方正黑体简体"/>
                <w:sz w:val="18"/>
                <w:szCs w:val="18"/>
              </w:rPr>
            </w:pPr>
          </w:p>
        </w:tc>
        <w:tc>
          <w:tcPr>
            <w:tcW w:w="1872" w:type="dxa"/>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课程或专业见习</w:t>
            </w: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87" w:type="dxa"/>
            <w:noWrap w:val="0"/>
            <w:vAlign w:val="center"/>
          </w:tcPr>
          <w:p>
            <w:pPr>
              <w:spacing w:line="300" w:lineRule="exact"/>
              <w:jc w:val="center"/>
              <w:rPr>
                <w:rFonts w:hint="eastAsia" w:ascii="方正黑体简体" w:hAnsi="方正黑体简体"/>
                <w:sz w:val="18"/>
                <w:szCs w:val="18"/>
              </w:rPr>
            </w:pPr>
          </w:p>
        </w:tc>
        <w:tc>
          <w:tcPr>
            <w:tcW w:w="594" w:type="dxa"/>
            <w:noWrap w:val="0"/>
            <w:vAlign w:val="center"/>
          </w:tcPr>
          <w:p>
            <w:pPr>
              <w:spacing w:line="300" w:lineRule="exact"/>
              <w:jc w:val="center"/>
              <w:rPr>
                <w:rFonts w:hint="eastAsia" w:ascii="方正黑体简体" w:hAnsi="方正黑体简体"/>
                <w:sz w:val="18"/>
                <w:szCs w:val="18"/>
              </w:rPr>
            </w:pPr>
          </w:p>
        </w:tc>
      </w:tr>
    </w:tbl>
    <w:p>
      <w:pPr>
        <w:numPr>
          <w:ilvl w:val="0"/>
          <w:numId w:val="1"/>
        </w:numPr>
        <w:spacing w:line="360" w:lineRule="exact"/>
        <w:ind w:firstLine="422" w:firstLineChars="200"/>
        <w:rPr>
          <w:rFonts w:hint="eastAsia" w:ascii="方正黑体简体" w:hAnsi="方正黑体简体"/>
          <w:b/>
          <w:bCs/>
        </w:rPr>
      </w:pPr>
      <w:r>
        <w:rPr>
          <w:rFonts w:hint="eastAsia" w:ascii="方正黑体简体" w:hAnsi="方正黑体简体"/>
          <w:b/>
          <w:bCs/>
        </w:rPr>
        <w:t>核心课程</w:t>
      </w:r>
    </w:p>
    <w:p>
      <w:pPr>
        <w:spacing w:line="400" w:lineRule="exact"/>
        <w:ind w:firstLine="420" w:firstLineChars="200"/>
        <w:rPr>
          <w:rFonts w:hint="eastAsia" w:ascii="方正黑体简体" w:hAnsi="方正黑体简体"/>
        </w:rPr>
      </w:pPr>
      <w:r>
        <w:rPr>
          <w:rFonts w:hint="eastAsia" w:ascii="方正黑体简体" w:hAnsi="方正黑体简体"/>
        </w:rPr>
        <w:t>列举课程名称（具体可参照《普通高等学校本科专业类教学质量国家标准》）</w:t>
      </w:r>
    </w:p>
    <w:p>
      <w:pPr>
        <w:spacing w:line="400" w:lineRule="exact"/>
        <w:ind w:firstLine="422" w:firstLineChars="200"/>
        <w:rPr>
          <w:rFonts w:ascii="方正黑体简体" w:hAnsi="方正黑体简体"/>
          <w:b/>
          <w:bCs/>
        </w:rPr>
      </w:pPr>
      <w:r>
        <w:rPr>
          <w:rFonts w:hint="eastAsia" w:ascii="方正黑体简体" w:hAnsi="方正黑体简体"/>
          <w:b/>
          <w:bCs/>
        </w:rPr>
        <w:t>五、</w:t>
      </w:r>
      <w:r>
        <w:rPr>
          <w:rFonts w:ascii="方正黑体简体" w:hAnsi="方正黑体简体"/>
          <w:b/>
          <w:bCs/>
        </w:rPr>
        <w:t>学制、总学分及授予学位</w:t>
      </w:r>
    </w:p>
    <w:p>
      <w:pPr>
        <w:spacing w:line="400" w:lineRule="exact"/>
        <w:ind w:firstLine="420" w:firstLineChars="200"/>
        <w:rPr>
          <w:rFonts w:ascii="方正黑体简体" w:hAnsi="方正黑体简体"/>
        </w:rPr>
      </w:pPr>
      <w:r>
        <w:rPr>
          <w:rFonts w:hint="eastAsia" w:ascii="方正黑体简体" w:hAnsi="方正黑体简体"/>
        </w:rPr>
        <w:t>（一）学制：4年</w:t>
      </w:r>
    </w:p>
    <w:p>
      <w:pPr>
        <w:spacing w:line="400" w:lineRule="exact"/>
        <w:ind w:firstLine="420" w:firstLineChars="200"/>
        <w:rPr>
          <w:rFonts w:ascii="方正黑体简体" w:hAnsi="方正黑体简体"/>
        </w:rPr>
      </w:pPr>
      <w:r>
        <w:rPr>
          <w:rFonts w:hint="eastAsia" w:ascii="方正黑体简体" w:hAnsi="方正黑体简体"/>
        </w:rPr>
        <w:t>（二）最低学分：毕业最低学分XX学分，其中必修</w:t>
      </w:r>
      <w:r>
        <w:rPr>
          <w:rFonts w:ascii="方正黑体简体" w:hAnsi="方正黑体简体"/>
        </w:rPr>
        <w:t>XX</w:t>
      </w:r>
      <w:r>
        <w:rPr>
          <w:rFonts w:hint="eastAsia" w:ascii="方正黑体简体" w:hAnsi="方正黑体简体"/>
        </w:rPr>
        <w:t>学分；选修</w:t>
      </w:r>
      <w:r>
        <w:rPr>
          <w:rFonts w:ascii="方正黑体简体" w:hAnsi="方正黑体简体"/>
        </w:rPr>
        <w:t>XX</w:t>
      </w:r>
      <w:r>
        <w:rPr>
          <w:rFonts w:hint="eastAsia" w:ascii="方正黑体简体" w:hAnsi="方正黑体简体"/>
        </w:rPr>
        <w:t>学分。</w:t>
      </w:r>
    </w:p>
    <w:p>
      <w:pPr>
        <w:spacing w:line="400" w:lineRule="exact"/>
        <w:ind w:firstLine="420" w:firstLineChars="200"/>
        <w:rPr>
          <w:rFonts w:hint="eastAsia" w:ascii="方正黑体简体" w:hAnsi="方正黑体简体"/>
        </w:rPr>
      </w:pPr>
      <w:r>
        <w:rPr>
          <w:rFonts w:hint="eastAsia" w:ascii="方正黑体简体" w:hAnsi="方正黑体简体"/>
        </w:rPr>
        <w:t>（三）符合学位授予条件者可授予***学学士学位。</w:t>
      </w:r>
    </w:p>
    <w:p>
      <w:pPr>
        <w:spacing w:line="400" w:lineRule="exact"/>
        <w:ind w:firstLine="413" w:firstLineChars="196"/>
        <w:rPr>
          <w:rFonts w:ascii="方正黑体简体" w:hAnsi="方正黑体简体"/>
          <w:b/>
          <w:bCs/>
        </w:rPr>
      </w:pPr>
      <w:r>
        <w:rPr>
          <w:rFonts w:hint="eastAsia" w:ascii="方正黑体简体" w:hAnsi="方正黑体简体"/>
          <w:b/>
          <w:bCs/>
        </w:rPr>
        <w:t>六</w:t>
      </w:r>
      <w:r>
        <w:rPr>
          <w:rFonts w:ascii="方正黑体简体" w:hAnsi="方正黑体简体"/>
          <w:b/>
          <w:bCs/>
        </w:rPr>
        <w:t>、各类课程结构比例</w:t>
      </w:r>
    </w:p>
    <w:p>
      <w:pPr>
        <w:spacing w:line="400" w:lineRule="exact"/>
        <w:ind w:firstLine="420" w:firstLineChars="200"/>
        <w:rPr>
          <w:rFonts w:hint="eastAsia" w:ascii="方正黑体简体" w:hAnsi="方正黑体简体"/>
          <w:b/>
          <w:bCs/>
        </w:rPr>
      </w:pPr>
      <w:r>
        <w:rPr>
          <w:rFonts w:ascii="方正黑体简体" w:hAnsi="方正黑体简体"/>
        </w:rPr>
        <w:t>（</w:t>
      </w:r>
      <w:r>
        <w:rPr>
          <w:rFonts w:hint="eastAsia" w:ascii="方正黑体简体" w:hAnsi="方正黑体简体"/>
        </w:rPr>
        <w:t>一</w:t>
      </w:r>
      <w:r>
        <w:rPr>
          <w:rFonts w:ascii="方正黑体简体" w:hAnsi="方正黑体简体"/>
        </w:rPr>
        <w:t>）</w:t>
      </w:r>
      <w:r>
        <w:rPr>
          <w:rFonts w:hint="eastAsia" w:ascii="方正黑体简体" w:hAnsi="方正黑体简体"/>
        </w:rPr>
        <w:t>非</w:t>
      </w:r>
      <w:r>
        <w:rPr>
          <w:rFonts w:ascii="方正黑体简体" w:hAnsi="方正黑体简体"/>
        </w:rPr>
        <w:t>教师教育类专业</w:t>
      </w:r>
    </w:p>
    <w:tbl>
      <w:tblPr>
        <w:tblStyle w:val="2"/>
        <w:tblW w:w="0" w:type="auto"/>
        <w:tblInd w:w="0" w:type="dxa"/>
        <w:tblLayout w:type="fixed"/>
        <w:tblCellMar>
          <w:top w:w="0" w:type="dxa"/>
          <w:left w:w="108" w:type="dxa"/>
          <w:bottom w:w="0" w:type="dxa"/>
          <w:right w:w="108" w:type="dxa"/>
        </w:tblCellMar>
      </w:tblPr>
      <w:tblGrid>
        <w:gridCol w:w="1606"/>
        <w:gridCol w:w="2099"/>
        <w:gridCol w:w="799"/>
        <w:gridCol w:w="744"/>
        <w:gridCol w:w="727"/>
        <w:gridCol w:w="717"/>
        <w:gridCol w:w="615"/>
        <w:gridCol w:w="1289"/>
      </w:tblGrid>
      <w:tr>
        <w:tblPrEx>
          <w:tblCellMar>
            <w:top w:w="0" w:type="dxa"/>
            <w:left w:w="108" w:type="dxa"/>
            <w:bottom w:w="0" w:type="dxa"/>
            <w:right w:w="108" w:type="dxa"/>
          </w:tblCellMar>
        </w:tblPrEx>
        <w:trPr>
          <w:trHeight w:val="309" w:hRule="atLeast"/>
        </w:trPr>
        <w:tc>
          <w:tcPr>
            <w:tcW w:w="16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课程类别</w:t>
            </w:r>
          </w:p>
        </w:tc>
        <w:tc>
          <w:tcPr>
            <w:tcW w:w="2898" w:type="dxa"/>
            <w:gridSpan w:val="2"/>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课程模块</w:t>
            </w:r>
          </w:p>
        </w:tc>
        <w:tc>
          <w:tcPr>
            <w:tcW w:w="74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学分</w:t>
            </w:r>
          </w:p>
        </w:tc>
        <w:tc>
          <w:tcPr>
            <w:tcW w:w="2059"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其中</w:t>
            </w:r>
          </w:p>
        </w:tc>
        <w:tc>
          <w:tcPr>
            <w:tcW w:w="1289"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小计(占总学分比例)</w:t>
            </w:r>
          </w:p>
        </w:tc>
      </w:tr>
      <w:tr>
        <w:tblPrEx>
          <w:tblCellMar>
            <w:top w:w="0" w:type="dxa"/>
            <w:left w:w="108" w:type="dxa"/>
            <w:bottom w:w="0" w:type="dxa"/>
            <w:right w:w="108" w:type="dxa"/>
          </w:tblCellMar>
        </w:tblPrEx>
        <w:trPr>
          <w:trHeight w:val="200" w:hRule="atLeast"/>
        </w:trPr>
        <w:tc>
          <w:tcPr>
            <w:tcW w:w="1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898"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744"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讲课学分</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实验学分</w:t>
            </w: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实践学分</w:t>
            </w:r>
          </w:p>
        </w:tc>
        <w:tc>
          <w:tcPr>
            <w:tcW w:w="1289"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r>
      <w:tr>
        <w:tblPrEx>
          <w:tblCellMar>
            <w:top w:w="0" w:type="dxa"/>
            <w:left w:w="108" w:type="dxa"/>
            <w:bottom w:w="0" w:type="dxa"/>
            <w:right w:w="108" w:type="dxa"/>
          </w:tblCellMar>
        </w:tblPrEx>
        <w:trPr>
          <w:trHeight w:val="272" w:hRule="atLeast"/>
        </w:trPr>
        <w:tc>
          <w:tcPr>
            <w:tcW w:w="1606" w:type="dxa"/>
            <w:vMerge w:val="restart"/>
            <w:tcBorders>
              <w:top w:val="nil"/>
              <w:left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通识教育课程</w:t>
            </w:r>
          </w:p>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w:t>
            </w:r>
            <w:r>
              <w:rPr>
                <w:rFonts w:hint="eastAsia" w:ascii="方正宋三简体" w:eastAsia="方正宋三简体"/>
                <w:b/>
                <w:bCs/>
                <w:sz w:val="18"/>
                <w:szCs w:val="18"/>
                <w:lang w:val="en-US" w:eastAsia="zh-CN"/>
              </w:rPr>
              <w:t>47</w:t>
            </w:r>
            <w:r>
              <w:rPr>
                <w:rFonts w:hint="eastAsia" w:ascii="方正宋三简体" w:eastAsia="方正宋三简体"/>
                <w:b/>
                <w:bCs/>
                <w:sz w:val="18"/>
                <w:szCs w:val="18"/>
              </w:rPr>
              <w:t>学分）</w:t>
            </w: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思想政治理论课(含形势与政策)</w:t>
            </w:r>
          </w:p>
        </w:tc>
        <w:tc>
          <w:tcPr>
            <w:tcW w:w="799" w:type="dxa"/>
            <w:vMerge w:val="restart"/>
            <w:tcBorders>
              <w:top w:val="nil"/>
              <w:left w:val="nil"/>
              <w:right w:val="single" w:color="auto" w:sz="4" w:space="0"/>
            </w:tcBorders>
            <w:noWrap w:val="0"/>
            <w:vAlign w:val="center"/>
          </w:tcPr>
          <w:p>
            <w:pPr>
              <w:spacing w:line="24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必修</w:t>
            </w:r>
          </w:p>
          <w:p>
            <w:pPr>
              <w:widowControl/>
              <w:spacing w:line="240" w:lineRule="exact"/>
              <w:jc w:val="left"/>
              <w:rPr>
                <w:rFonts w:hint="eastAsia" w:ascii="方正宋三简体" w:hAnsi="宋体" w:eastAsia="方正宋三简体"/>
                <w:color w:val="FF0000"/>
                <w:sz w:val="18"/>
                <w:szCs w:val="18"/>
                <w:lang w:val="en-US" w:eastAsia="zh-CN"/>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18</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16</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1289"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方正宋三简体" w:hAnsi="宋体" w:eastAsia="方正宋三简体"/>
                <w:color w:val="FF0000"/>
                <w:sz w:val="18"/>
                <w:szCs w:val="18"/>
                <w:lang w:val="en-US" w:eastAsia="zh-CN"/>
              </w:rPr>
            </w:pPr>
            <w:r>
              <w:rPr>
                <w:rFonts w:hint="eastAsia" w:ascii="方正宋三简体" w:hAnsi="宋体" w:eastAsia="方正宋三简体"/>
                <w:sz w:val="18"/>
                <w:szCs w:val="18"/>
                <w:lang w:val="en-US" w:eastAsia="zh-CN"/>
              </w:rPr>
              <w:t>39</w:t>
            </w: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131"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大学外语</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sz w:val="18"/>
                <w:szCs w:val="18"/>
                <w:lang w:eastAsia="zh-CN"/>
              </w:rPr>
            </w:pPr>
            <w:r>
              <w:rPr>
                <w:rFonts w:hint="eastAsia" w:ascii="方正宋三简体" w:hAnsi="宋体" w:eastAsia="方正宋三简体"/>
                <w:sz w:val="18"/>
                <w:szCs w:val="18"/>
                <w:lang w:val="en-US" w:eastAsia="zh-CN"/>
              </w:rPr>
              <w:t>8</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sz w:val="18"/>
                <w:szCs w:val="18"/>
                <w:lang w:eastAsia="zh-CN"/>
              </w:rPr>
            </w:pPr>
            <w:r>
              <w:rPr>
                <w:rFonts w:hint="eastAsia" w:ascii="方正宋三简体" w:hAnsi="宋体" w:eastAsia="方正宋三简体"/>
                <w:sz w:val="18"/>
                <w:szCs w:val="18"/>
                <w:lang w:val="en-US" w:eastAsia="zh-CN"/>
              </w:rPr>
              <w:t>8</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88"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大学体育</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方正宋三简体" w:hAnsi="宋体" w:eastAsia="方正宋三简体"/>
                <w:sz w:val="18"/>
                <w:szCs w:val="18"/>
                <w:lang w:val="en-US"/>
              </w:rPr>
            </w:pPr>
            <w:r>
              <w:rPr>
                <w:rFonts w:hint="eastAsia" w:ascii="方正宋三简体" w:hAnsi="宋体" w:eastAsia="方正宋三简体"/>
                <w:sz w:val="18"/>
                <w:szCs w:val="18"/>
                <w:lang w:val="en-US" w:eastAsia="zh-CN"/>
              </w:rPr>
              <w:t>2</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方正宋三简体" w:hAnsi="宋体" w:eastAsia="方正宋三简体"/>
                <w:sz w:val="18"/>
                <w:szCs w:val="18"/>
                <w:lang w:val="en-US"/>
              </w:rPr>
            </w:pPr>
            <w:r>
              <w:rPr>
                <w:rFonts w:hint="eastAsia" w:ascii="方正宋三简体" w:hAnsi="宋体" w:eastAsia="方正宋三简体"/>
                <w:sz w:val="18"/>
                <w:szCs w:val="18"/>
                <w:lang w:val="en-US" w:eastAsia="zh-CN"/>
              </w:rPr>
              <w:t>2</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62"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hint="default" w:ascii="方正宋三简体" w:hAnsi="宋体" w:eastAsia="方正宋三简体"/>
                <w:sz w:val="18"/>
                <w:szCs w:val="18"/>
                <w:lang w:val="en-US" w:eastAsia="zh-CN"/>
              </w:rPr>
            </w:pPr>
            <w:r>
              <w:rPr>
                <w:rFonts w:hint="eastAsia" w:ascii="方正宋三简体" w:hAnsi="宋体" w:eastAsia="方正宋三简体"/>
                <w:sz w:val="18"/>
                <w:szCs w:val="18"/>
                <w:lang w:val="en-US" w:eastAsia="zh-CN"/>
              </w:rPr>
              <w:t>健身与体能</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sz w:val="18"/>
                <w:szCs w:val="18"/>
                <w:lang w:val="en-US" w:eastAsia="zh-CN"/>
              </w:rPr>
            </w:pPr>
            <w:r>
              <w:rPr>
                <w:rFonts w:hint="eastAsia" w:ascii="方正宋三简体" w:hAnsi="宋体" w:eastAsia="方正宋三简体"/>
                <w:sz w:val="18"/>
                <w:szCs w:val="18"/>
                <w:lang w:val="en-US" w:eastAsia="zh-CN"/>
              </w:rPr>
              <w:t>2</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sz w:val="18"/>
                <w:szCs w:val="18"/>
                <w:lang w:val="en-US" w:eastAsia="zh-CN"/>
              </w:rPr>
            </w:pP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sz w:val="18"/>
                <w:szCs w:val="18"/>
                <w:lang w:val="en-US" w:eastAsia="zh-CN"/>
              </w:rPr>
            </w:pPr>
            <w:r>
              <w:rPr>
                <w:rFonts w:hint="eastAsia" w:ascii="方正宋三简体" w:hAnsi="宋体" w:eastAsia="方正宋三简体"/>
                <w:sz w:val="18"/>
                <w:szCs w:val="18"/>
                <w:lang w:val="en-US" w:eastAsia="zh-CN"/>
              </w:rPr>
              <w:t>2</w:t>
            </w: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大学生心理健康教育</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职业生涯规划</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就业指导</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创新创业基础</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26"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军事课</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84"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劳动教育</w:t>
            </w:r>
          </w:p>
        </w:tc>
        <w:tc>
          <w:tcPr>
            <w:tcW w:w="799"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80"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方正宋三简体" w:hAnsi="宋体" w:eastAsia="方正宋三简体" w:cs="宋体"/>
                <w:color w:val="FF0000"/>
                <w:kern w:val="0"/>
                <w:sz w:val="18"/>
                <w:szCs w:val="18"/>
                <w:lang w:val="en-US" w:eastAsia="zh-CN"/>
              </w:rPr>
            </w:pPr>
            <w:r>
              <w:rPr>
                <w:rFonts w:hint="eastAsia" w:ascii="方正宋三简体" w:hAnsi="宋体" w:eastAsia="方正宋三简体" w:cs="宋体"/>
                <w:color w:val="FF0000"/>
                <w:kern w:val="0"/>
                <w:sz w:val="18"/>
                <w:szCs w:val="18"/>
                <w:lang w:val="en-US" w:eastAsia="zh-CN"/>
              </w:rPr>
              <w:t>改革开放史</w:t>
            </w:r>
          </w:p>
        </w:tc>
        <w:tc>
          <w:tcPr>
            <w:tcW w:w="7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方正宋三简体" w:hAnsi="宋体" w:eastAsia="方正宋三简体"/>
                <w:color w:val="FF0000"/>
                <w:sz w:val="18"/>
                <w:szCs w:val="18"/>
                <w:lang w:val="en-US" w:eastAsia="zh-CN"/>
              </w:rPr>
            </w:pPr>
            <w:r>
              <w:rPr>
                <w:rFonts w:hint="eastAsia" w:ascii="方正宋三简体" w:hAnsi="宋体" w:eastAsia="方正宋三简体"/>
                <w:color w:val="FF0000"/>
                <w:sz w:val="18"/>
                <w:szCs w:val="18"/>
                <w:lang w:val="en-US" w:eastAsia="zh-CN"/>
              </w:rPr>
              <w:t>选择性必修</w:t>
            </w: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color w:val="FF0000"/>
                <w:sz w:val="18"/>
                <w:szCs w:val="18"/>
                <w:lang w:val="en-US" w:eastAsia="zh-CN"/>
              </w:rPr>
            </w:pPr>
            <w:r>
              <w:rPr>
                <w:rFonts w:hint="eastAsia" w:ascii="方正宋三简体" w:hAnsi="宋体" w:eastAsia="方正宋三简体"/>
                <w:color w:val="FF0000"/>
                <w:sz w:val="18"/>
                <w:szCs w:val="18"/>
                <w:lang w:val="en-US" w:eastAsia="zh-CN"/>
              </w:rPr>
              <w:t>1</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color w:val="FF0000"/>
                <w:sz w:val="18"/>
                <w:szCs w:val="18"/>
                <w:lang w:val="en-US" w:eastAsia="zh-CN"/>
              </w:rPr>
            </w:pPr>
            <w:r>
              <w:rPr>
                <w:rFonts w:hint="eastAsia" w:ascii="方正宋三简体" w:hAnsi="宋体" w:eastAsia="方正宋三简体"/>
                <w:color w:val="FF0000"/>
                <w:sz w:val="18"/>
                <w:szCs w:val="18"/>
                <w:lang w:val="en-US" w:eastAsia="zh-CN"/>
              </w:rPr>
              <w:t>1</w:t>
            </w: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color w:val="FF0000"/>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color w:val="FF0000"/>
                <w:sz w:val="18"/>
                <w:szCs w:val="18"/>
              </w:rPr>
            </w:pPr>
          </w:p>
        </w:tc>
        <w:tc>
          <w:tcPr>
            <w:tcW w:w="1289"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方正宋三简体" w:hAnsi="宋体" w:eastAsia="方正宋三简体"/>
                <w:color w:val="FF0000"/>
                <w:sz w:val="18"/>
                <w:szCs w:val="18"/>
                <w:lang w:val="en-US" w:eastAsia="zh-CN"/>
              </w:rPr>
            </w:pPr>
          </w:p>
        </w:tc>
      </w:tr>
      <w:tr>
        <w:tblPrEx>
          <w:tblCellMar>
            <w:top w:w="0" w:type="dxa"/>
            <w:left w:w="108" w:type="dxa"/>
            <w:bottom w:w="0" w:type="dxa"/>
            <w:right w:w="108" w:type="dxa"/>
          </w:tblCellMar>
        </w:tblPrEx>
        <w:trPr>
          <w:trHeight w:val="257"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方正宋三简体" w:hAnsi="宋体" w:eastAsia="方正宋三简体" w:cs="宋体"/>
                <w:kern w:val="0"/>
                <w:sz w:val="18"/>
                <w:szCs w:val="18"/>
              </w:rPr>
            </w:pPr>
            <w:r>
              <w:rPr>
                <w:rFonts w:hint="eastAsia" w:ascii="方正黑体简体" w:hAnsi="方正黑体简体"/>
                <w:sz w:val="18"/>
                <w:szCs w:val="18"/>
              </w:rPr>
              <w:t>中外文化与人文素养</w:t>
            </w:r>
          </w:p>
        </w:tc>
        <w:tc>
          <w:tcPr>
            <w:tcW w:w="799" w:type="dxa"/>
            <w:vMerge w:val="restart"/>
            <w:tcBorders>
              <w:top w:val="nil"/>
              <w:left w:val="nil"/>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选修</w:t>
            </w:r>
          </w:p>
        </w:tc>
        <w:tc>
          <w:tcPr>
            <w:tcW w:w="744" w:type="dxa"/>
            <w:vMerge w:val="restart"/>
            <w:tcBorders>
              <w:top w:val="nil"/>
              <w:left w:val="nil"/>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8</w:t>
            </w:r>
          </w:p>
        </w:tc>
        <w:tc>
          <w:tcPr>
            <w:tcW w:w="727" w:type="dxa"/>
            <w:vMerge w:val="restart"/>
            <w:tcBorders>
              <w:top w:val="nil"/>
              <w:left w:val="nil"/>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8</w:t>
            </w:r>
          </w:p>
        </w:tc>
        <w:tc>
          <w:tcPr>
            <w:tcW w:w="717" w:type="dxa"/>
            <w:vMerge w:val="restart"/>
            <w:tcBorders>
              <w:top w:val="nil"/>
              <w:left w:val="nil"/>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vMerge w:val="restart"/>
            <w:tcBorders>
              <w:top w:val="nil"/>
              <w:left w:val="nil"/>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restart"/>
            <w:tcBorders>
              <w:top w:val="nil"/>
              <w:left w:val="nil"/>
              <w:right w:val="single" w:color="auto" w:sz="4" w:space="0"/>
            </w:tcBorders>
            <w:noWrap w:val="0"/>
            <w:vAlign w:val="center"/>
          </w:tcPr>
          <w:p>
            <w:pPr>
              <w:spacing w:line="240" w:lineRule="exact"/>
              <w:jc w:val="left"/>
              <w:rPr>
                <w:rFonts w:ascii="方正宋三简体" w:hAnsi="宋体" w:eastAsia="方正宋三简体"/>
                <w:sz w:val="18"/>
                <w:szCs w:val="18"/>
              </w:rPr>
            </w:pPr>
            <w:r>
              <w:rPr>
                <w:rFonts w:hint="eastAsia" w:ascii="方正宋三简体" w:hAnsi="宋体" w:eastAsia="方正宋三简体"/>
                <w:sz w:val="18"/>
                <w:szCs w:val="18"/>
              </w:rPr>
              <w:t xml:space="preserve">   8(**%)</w:t>
            </w:r>
          </w:p>
        </w:tc>
      </w:tr>
      <w:tr>
        <w:tblPrEx>
          <w:tblCellMar>
            <w:top w:w="0" w:type="dxa"/>
            <w:left w:w="108" w:type="dxa"/>
            <w:bottom w:w="0" w:type="dxa"/>
            <w:right w:w="108" w:type="dxa"/>
          </w:tblCellMar>
        </w:tblPrEx>
        <w:trPr>
          <w:trHeight w:val="304"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方正宋三简体" w:hAnsi="宋体" w:eastAsia="方正宋三简体" w:cs="宋体"/>
                <w:kern w:val="0"/>
                <w:sz w:val="18"/>
                <w:szCs w:val="18"/>
              </w:rPr>
            </w:pPr>
            <w:r>
              <w:rPr>
                <w:rFonts w:hint="eastAsia" w:ascii="方正黑体简体" w:hAnsi="方正黑体简体"/>
                <w:sz w:val="18"/>
                <w:szCs w:val="18"/>
              </w:rPr>
              <w:t>数理基础与科学探索</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2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1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615"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57"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方正宋三简体" w:hAnsi="宋体" w:eastAsia="方正宋三简体" w:cs="宋体"/>
                <w:kern w:val="0"/>
                <w:sz w:val="18"/>
                <w:szCs w:val="18"/>
              </w:rPr>
            </w:pPr>
            <w:r>
              <w:rPr>
                <w:rFonts w:hint="eastAsia" w:ascii="方正黑体简体" w:hAnsi="方正黑体简体"/>
                <w:sz w:val="18"/>
                <w:szCs w:val="18"/>
              </w:rPr>
              <w:t>社会发展与公民教育</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2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1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615"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53"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方正黑体简体" w:hAnsi="方正黑体简体"/>
                <w:sz w:val="18"/>
                <w:szCs w:val="18"/>
              </w:rPr>
            </w:pPr>
            <w:r>
              <w:rPr>
                <w:rFonts w:hint="eastAsia" w:ascii="方正黑体简体" w:hAnsi="方正黑体简体"/>
                <w:sz w:val="18"/>
                <w:szCs w:val="18"/>
              </w:rPr>
              <w:t>师德养成与教育法治</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2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1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615"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58"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方正宋三简体" w:hAnsi="宋体" w:eastAsia="方正宋三简体" w:cs="宋体"/>
                <w:kern w:val="0"/>
                <w:sz w:val="18"/>
                <w:szCs w:val="18"/>
              </w:rPr>
            </w:pPr>
            <w:r>
              <w:rPr>
                <w:rFonts w:hint="eastAsia" w:ascii="宋体" w:hAnsi="宋体" w:cs="宋体"/>
                <w:sz w:val="18"/>
                <w:szCs w:val="18"/>
              </w:rPr>
              <w:t>美育体育与审美体验</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2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1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615"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85"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方正宋三简体" w:hAnsi="宋体" w:eastAsia="方正宋三简体" w:cs="宋体"/>
                <w:kern w:val="0"/>
                <w:sz w:val="18"/>
                <w:szCs w:val="18"/>
              </w:rPr>
            </w:pPr>
            <w:r>
              <w:rPr>
                <w:rFonts w:hint="eastAsia" w:ascii="方正黑体简体" w:hAnsi="方正黑体简体"/>
                <w:sz w:val="18"/>
                <w:szCs w:val="18"/>
              </w:rPr>
              <w:t>卫生健康与生态文明</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2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1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615"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85" w:hRule="atLeast"/>
        </w:trPr>
        <w:tc>
          <w:tcPr>
            <w:tcW w:w="1606"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方正宋三简体" w:hAnsi="宋体" w:eastAsia="方正宋三简体" w:cs="宋体"/>
                <w:kern w:val="0"/>
                <w:sz w:val="18"/>
                <w:szCs w:val="18"/>
              </w:rPr>
            </w:pPr>
            <w:r>
              <w:rPr>
                <w:rFonts w:hint="eastAsia" w:ascii="方正黑体简体" w:hAnsi="方正黑体简体"/>
                <w:sz w:val="18"/>
                <w:szCs w:val="18"/>
              </w:rPr>
              <w:t>信息技术与未来教育</w:t>
            </w:r>
          </w:p>
        </w:tc>
        <w:tc>
          <w:tcPr>
            <w:tcW w:w="79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2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17"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615"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1289" w:type="dxa"/>
            <w:vMerge w:val="continue"/>
            <w:tcBorders>
              <w:left w:val="nil"/>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85" w:hRule="atLeast"/>
        </w:trPr>
        <w:tc>
          <w:tcPr>
            <w:tcW w:w="160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方正黑体简体" w:hAnsi="方正黑体简体"/>
                <w:sz w:val="18"/>
                <w:szCs w:val="18"/>
              </w:rPr>
            </w:pPr>
            <w:r>
              <w:rPr>
                <w:rFonts w:hint="eastAsia" w:ascii="宋体" w:hAnsi="宋体" w:cs="宋体"/>
                <w:color w:val="FF0000"/>
                <w:sz w:val="18"/>
                <w:szCs w:val="18"/>
                <w:lang w:val="en-US" w:eastAsia="zh-CN"/>
              </w:rPr>
              <w:t>四史教育与家国情怀</w:t>
            </w:r>
          </w:p>
        </w:tc>
        <w:tc>
          <w:tcPr>
            <w:tcW w:w="799"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27"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17"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615" w:type="dxa"/>
            <w:vMerge w:val="continue"/>
            <w:tcBorders>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cstheme="minorBidi"/>
                <w:kern w:val="2"/>
                <w:sz w:val="18"/>
                <w:szCs w:val="18"/>
                <w:lang w:val="en-US" w:eastAsia="zh-CN" w:bidi="ar-SA"/>
              </w:rPr>
            </w:pPr>
          </w:p>
        </w:tc>
        <w:tc>
          <w:tcPr>
            <w:tcW w:w="1289"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85" w:hRule="atLeast"/>
        </w:trPr>
        <w:tc>
          <w:tcPr>
            <w:tcW w:w="160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专业教育课程</w:t>
            </w: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专业基础课程</w:t>
            </w:r>
          </w:p>
        </w:tc>
        <w:tc>
          <w:tcPr>
            <w:tcW w:w="7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必修</w:t>
            </w: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restart"/>
            <w:tcBorders>
              <w:top w:val="nil"/>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131" w:hRule="atLeast"/>
        </w:trPr>
        <w:tc>
          <w:tcPr>
            <w:tcW w:w="16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专业主干课程</w:t>
            </w:r>
          </w:p>
        </w:tc>
        <w:tc>
          <w:tcPr>
            <w:tcW w:w="7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必修</w:t>
            </w: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96" w:hRule="atLeast"/>
        </w:trPr>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个性发展课程</w:t>
            </w:r>
          </w:p>
        </w:tc>
        <w:tc>
          <w:tcPr>
            <w:tcW w:w="2099" w:type="dxa"/>
            <w:tcBorders>
              <w:top w:val="single" w:color="auto" w:sz="4" w:space="0"/>
              <w:left w:val="nil"/>
              <w:right w:val="single" w:color="auto" w:sz="4" w:space="0"/>
            </w:tcBorders>
            <w:noWrap w:val="0"/>
            <w:vAlign w:val="center"/>
          </w:tcPr>
          <w:p>
            <w:pPr>
              <w:spacing w:line="240" w:lineRule="exact"/>
              <w:jc w:val="left"/>
              <w:rPr>
                <w:rFonts w:ascii="方正宋三简体" w:hAnsi="宋体" w:eastAsia="方正宋三简体"/>
                <w:sz w:val="18"/>
                <w:szCs w:val="18"/>
              </w:rPr>
            </w:pPr>
            <w:r>
              <w:rPr>
                <w:rFonts w:hint="eastAsia" w:ascii="方正宋三简体" w:hAnsi="宋体" w:eastAsia="方正宋三简体"/>
                <w:sz w:val="18"/>
                <w:szCs w:val="18"/>
              </w:rPr>
              <w:t>专业选修</w:t>
            </w:r>
          </w:p>
        </w:tc>
        <w:tc>
          <w:tcPr>
            <w:tcW w:w="7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选修</w:t>
            </w: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323" w:hRule="atLeast"/>
        </w:trPr>
        <w:tc>
          <w:tcPr>
            <w:tcW w:w="160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eastAsia="方正宋三简体"/>
                <w:b/>
                <w:bCs/>
                <w:sz w:val="18"/>
                <w:szCs w:val="18"/>
              </w:rPr>
              <w:t>集中实践性环节</w:t>
            </w: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专业实习</w:t>
            </w:r>
          </w:p>
        </w:tc>
        <w:tc>
          <w:tcPr>
            <w:tcW w:w="799" w:type="dxa"/>
            <w:vMerge w:val="restart"/>
            <w:tcBorders>
              <w:top w:val="nil"/>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必修</w:t>
            </w: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6-10</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6-10</w:t>
            </w:r>
          </w:p>
        </w:tc>
        <w:tc>
          <w:tcPr>
            <w:tcW w:w="1289" w:type="dxa"/>
            <w:vMerge w:val="restart"/>
            <w:tcBorders>
              <w:top w:val="nil"/>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280" w:hRule="atLeast"/>
        </w:trPr>
        <w:tc>
          <w:tcPr>
            <w:tcW w:w="16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毕业论文(设计)</w:t>
            </w:r>
          </w:p>
        </w:tc>
        <w:tc>
          <w:tcPr>
            <w:tcW w:w="799"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6</w:t>
            </w: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r>
              <w:rPr>
                <w:rFonts w:hint="eastAsia" w:ascii="方正宋三简体" w:hAnsi="宋体" w:eastAsia="方正宋三简体"/>
                <w:sz w:val="18"/>
                <w:szCs w:val="18"/>
              </w:rPr>
              <w:t>6</w:t>
            </w:r>
          </w:p>
        </w:tc>
        <w:tc>
          <w:tcPr>
            <w:tcW w:w="1289"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90" w:hRule="atLeast"/>
        </w:trPr>
        <w:tc>
          <w:tcPr>
            <w:tcW w:w="16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b/>
                <w:bCs/>
                <w:sz w:val="18"/>
                <w:szCs w:val="18"/>
              </w:rPr>
            </w:pPr>
          </w:p>
        </w:tc>
        <w:tc>
          <w:tcPr>
            <w:tcW w:w="2099" w:type="dxa"/>
            <w:tcBorders>
              <w:top w:val="single" w:color="auto" w:sz="4" w:space="0"/>
              <w:left w:val="nil"/>
              <w:bottom w:val="single" w:color="auto" w:sz="4" w:space="0"/>
              <w:right w:val="single" w:color="auto" w:sz="4" w:space="0"/>
            </w:tcBorders>
            <w:noWrap w:val="0"/>
            <w:vAlign w:val="top"/>
          </w:tcPr>
          <w:p>
            <w:pPr>
              <w:spacing w:line="240" w:lineRule="exact"/>
              <w:rPr>
                <w:rFonts w:ascii="方正宋三简体" w:hAnsi="宋体" w:eastAsia="方正宋三简体"/>
                <w:sz w:val="18"/>
                <w:szCs w:val="18"/>
              </w:rPr>
            </w:pPr>
            <w:r>
              <w:rPr>
                <w:rFonts w:hint="eastAsia" w:ascii="方正宋三简体" w:hAnsi="宋体" w:eastAsia="方正宋三简体"/>
                <w:sz w:val="18"/>
                <w:szCs w:val="18"/>
              </w:rPr>
              <w:t>课程或专业见习</w:t>
            </w:r>
          </w:p>
        </w:tc>
        <w:tc>
          <w:tcPr>
            <w:tcW w:w="799"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c>
          <w:tcPr>
            <w:tcW w:w="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sz w:val="18"/>
                <w:szCs w:val="18"/>
              </w:rPr>
            </w:pPr>
          </w:p>
        </w:tc>
        <w:tc>
          <w:tcPr>
            <w:tcW w:w="1289"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360" w:hRule="atLeast"/>
        </w:trPr>
        <w:tc>
          <w:tcPr>
            <w:tcW w:w="4504"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方正宋三简体" w:hAnsi="宋体" w:eastAsia="方正宋三简体"/>
                <w:b/>
                <w:bCs/>
                <w:sz w:val="18"/>
                <w:szCs w:val="18"/>
              </w:rPr>
            </w:pPr>
            <w:r>
              <w:rPr>
                <w:rFonts w:hint="eastAsia" w:ascii="方正宋三简体" w:hAnsi="宋体" w:eastAsia="方正宋三简体"/>
                <w:b/>
                <w:bCs/>
                <w:sz w:val="18"/>
                <w:szCs w:val="18"/>
              </w:rPr>
              <w:t>合计</w:t>
            </w:r>
          </w:p>
        </w:tc>
        <w:tc>
          <w:tcPr>
            <w:tcW w:w="744" w:type="dxa"/>
            <w:tcBorders>
              <w:top w:val="single" w:color="auto" w:sz="4" w:space="0"/>
              <w:left w:val="nil"/>
              <w:bottom w:val="single" w:color="auto" w:sz="4" w:space="0"/>
              <w:right w:val="single" w:color="auto" w:sz="4" w:space="0"/>
            </w:tcBorders>
            <w:noWrap w:val="0"/>
            <w:vAlign w:val="top"/>
          </w:tcPr>
          <w:p>
            <w:pPr>
              <w:spacing w:line="240" w:lineRule="exact"/>
              <w:jc w:val="center"/>
              <w:rPr>
                <w:rFonts w:ascii="方正宋三简体" w:eastAsia="方正宋三简体"/>
                <w:b/>
                <w:bCs/>
                <w:sz w:val="18"/>
                <w:szCs w:val="18"/>
              </w:rPr>
            </w:pPr>
          </w:p>
        </w:tc>
        <w:tc>
          <w:tcPr>
            <w:tcW w:w="727" w:type="dxa"/>
            <w:tcBorders>
              <w:top w:val="single" w:color="auto" w:sz="4" w:space="0"/>
              <w:left w:val="nil"/>
              <w:bottom w:val="single" w:color="auto" w:sz="4" w:space="0"/>
              <w:right w:val="single" w:color="auto" w:sz="4" w:space="0"/>
            </w:tcBorders>
            <w:noWrap w:val="0"/>
            <w:vAlign w:val="top"/>
          </w:tcPr>
          <w:p>
            <w:pPr>
              <w:spacing w:line="240" w:lineRule="exact"/>
              <w:jc w:val="center"/>
              <w:rPr>
                <w:rFonts w:ascii="方正宋三简体" w:eastAsia="方正宋三简体"/>
                <w:b/>
                <w:bCs/>
                <w:sz w:val="18"/>
                <w:szCs w:val="18"/>
              </w:rPr>
            </w:pPr>
          </w:p>
        </w:tc>
        <w:tc>
          <w:tcPr>
            <w:tcW w:w="717" w:type="dxa"/>
            <w:tcBorders>
              <w:top w:val="single" w:color="auto" w:sz="4" w:space="0"/>
              <w:left w:val="nil"/>
              <w:bottom w:val="single" w:color="auto" w:sz="4" w:space="0"/>
              <w:right w:val="single" w:color="auto" w:sz="4" w:space="0"/>
            </w:tcBorders>
            <w:noWrap w:val="0"/>
            <w:vAlign w:val="top"/>
          </w:tcPr>
          <w:p>
            <w:pPr>
              <w:spacing w:line="240" w:lineRule="exact"/>
              <w:jc w:val="center"/>
              <w:rPr>
                <w:rFonts w:ascii="方正宋三简体" w:eastAsia="方正宋三简体"/>
                <w:b/>
                <w:bCs/>
                <w:sz w:val="18"/>
                <w:szCs w:val="18"/>
              </w:rPr>
            </w:pPr>
          </w:p>
        </w:tc>
        <w:tc>
          <w:tcPr>
            <w:tcW w:w="615" w:type="dxa"/>
            <w:tcBorders>
              <w:top w:val="single" w:color="auto" w:sz="4" w:space="0"/>
              <w:left w:val="nil"/>
              <w:bottom w:val="single" w:color="auto" w:sz="4" w:space="0"/>
              <w:right w:val="single" w:color="auto" w:sz="4" w:space="0"/>
            </w:tcBorders>
            <w:noWrap w:val="0"/>
            <w:vAlign w:val="top"/>
          </w:tcPr>
          <w:p>
            <w:pPr>
              <w:spacing w:line="240" w:lineRule="exact"/>
              <w:jc w:val="center"/>
              <w:rPr>
                <w:rFonts w:ascii="方正宋三简体" w:eastAsia="方正宋三简体"/>
                <w:b/>
                <w:bCs/>
                <w:sz w:val="18"/>
                <w:szCs w:val="18"/>
              </w:rPr>
            </w:pPr>
          </w:p>
        </w:tc>
        <w:tc>
          <w:tcPr>
            <w:tcW w:w="128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p>
        </w:tc>
      </w:tr>
    </w:tbl>
    <w:p>
      <w:pPr>
        <w:spacing w:line="300" w:lineRule="exact"/>
        <w:rPr>
          <w:rFonts w:hint="eastAsia" w:ascii="方正宋三简体" w:hAnsi="宋体" w:eastAsia="方正宋三简体"/>
          <w:sz w:val="18"/>
          <w:szCs w:val="18"/>
        </w:rPr>
      </w:pPr>
      <w:r>
        <w:rPr>
          <w:rFonts w:hint="eastAsia" w:ascii="方正宋三简体" w:hAnsi="宋体" w:eastAsia="方正宋三简体"/>
          <w:sz w:val="18"/>
          <w:szCs w:val="18"/>
        </w:rPr>
        <w:t>注：1.根据CEEAA工程教育专业认证要求，工科专业的人文社会科学类通识教育课程（至少占总学分的15%），          工程实践与毕业设计（论文）（至少占总学分的20%），与本专业毕业要求相适应的数学与自然科学类课程（至少占总学分的15%），符合本专业毕业要求的工程基础类课程、专业基础类课程与专业类课程（至少占总学分的30%）。</w:t>
      </w:r>
    </w:p>
    <w:p>
      <w:pPr>
        <w:spacing w:line="300" w:lineRule="exact"/>
        <w:ind w:firstLine="360" w:firstLineChars="200"/>
        <w:rPr>
          <w:rFonts w:ascii="方正宋三简体" w:hAnsi="宋体" w:eastAsia="方正宋三简体"/>
          <w:sz w:val="18"/>
          <w:szCs w:val="18"/>
        </w:rPr>
      </w:pPr>
      <w:r>
        <w:rPr>
          <w:rFonts w:hint="eastAsia" w:ascii="方正宋三简体" w:hAnsi="宋体" w:eastAsia="方正宋三简体"/>
          <w:sz w:val="18"/>
          <w:szCs w:val="18"/>
        </w:rPr>
        <w:t>2.该专业实验实践学分占总学分    %，选修课程学分占总学分的比例为    %。</w:t>
      </w:r>
    </w:p>
    <w:p>
      <w:pPr>
        <w:spacing w:before="156" w:beforeLines="50" w:after="156" w:afterLines="50" w:line="400" w:lineRule="exact"/>
        <w:ind w:firstLine="420" w:firstLineChars="200"/>
        <w:rPr>
          <w:rFonts w:hint="eastAsia" w:ascii="方正黑体简体" w:hAnsi="方正黑体简体"/>
        </w:rPr>
      </w:pPr>
      <w:r>
        <w:rPr>
          <w:rFonts w:ascii="方正黑体简体" w:hAnsi="方正黑体简体"/>
        </w:rPr>
        <w:t>（二）教师教育类专业</w:t>
      </w:r>
    </w:p>
    <w:tbl>
      <w:tblPr>
        <w:tblStyle w:val="2"/>
        <w:tblW w:w="0" w:type="auto"/>
        <w:jc w:val="center"/>
        <w:tblLayout w:type="fixed"/>
        <w:tblCellMar>
          <w:top w:w="0" w:type="dxa"/>
          <w:left w:w="108" w:type="dxa"/>
          <w:bottom w:w="0" w:type="dxa"/>
          <w:right w:w="108" w:type="dxa"/>
        </w:tblCellMar>
      </w:tblPr>
      <w:tblGrid>
        <w:gridCol w:w="1602"/>
        <w:gridCol w:w="2124"/>
        <w:gridCol w:w="850"/>
        <w:gridCol w:w="758"/>
        <w:gridCol w:w="727"/>
        <w:gridCol w:w="717"/>
        <w:gridCol w:w="615"/>
        <w:gridCol w:w="1289"/>
      </w:tblGrid>
      <w:tr>
        <w:tblPrEx>
          <w:tblCellMar>
            <w:top w:w="0" w:type="dxa"/>
            <w:left w:w="108" w:type="dxa"/>
            <w:bottom w:w="0" w:type="dxa"/>
            <w:right w:w="108" w:type="dxa"/>
          </w:tblCellMar>
        </w:tblPrEx>
        <w:trPr>
          <w:trHeight w:val="461" w:hRule="atLeast"/>
          <w:jc w:val="center"/>
        </w:trPr>
        <w:tc>
          <w:tcPr>
            <w:tcW w:w="16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课程类别</w:t>
            </w:r>
          </w:p>
        </w:tc>
        <w:tc>
          <w:tcPr>
            <w:tcW w:w="2974" w:type="dxa"/>
            <w:gridSpan w:val="2"/>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课程模块</w:t>
            </w:r>
          </w:p>
        </w:tc>
        <w:tc>
          <w:tcPr>
            <w:tcW w:w="758"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学分</w:t>
            </w:r>
          </w:p>
        </w:tc>
        <w:tc>
          <w:tcPr>
            <w:tcW w:w="2059"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其中</w:t>
            </w:r>
          </w:p>
        </w:tc>
        <w:tc>
          <w:tcPr>
            <w:tcW w:w="1289"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小计(占总学分比例)</w:t>
            </w:r>
          </w:p>
        </w:tc>
      </w:tr>
      <w:tr>
        <w:tblPrEx>
          <w:tblCellMar>
            <w:top w:w="0" w:type="dxa"/>
            <w:left w:w="108" w:type="dxa"/>
            <w:bottom w:w="0" w:type="dxa"/>
            <w:right w:w="108" w:type="dxa"/>
          </w:tblCellMar>
        </w:tblPrEx>
        <w:trPr>
          <w:trHeight w:val="64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974"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758"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讲课学分</w:t>
            </w:r>
          </w:p>
        </w:tc>
        <w:tc>
          <w:tcPr>
            <w:tcW w:w="71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实验学分</w:t>
            </w:r>
          </w:p>
        </w:tc>
        <w:tc>
          <w:tcPr>
            <w:tcW w:w="6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实践学分</w:t>
            </w:r>
          </w:p>
        </w:tc>
        <w:tc>
          <w:tcPr>
            <w:tcW w:w="1289"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r>
      <w:tr>
        <w:tblPrEx>
          <w:tblCellMar>
            <w:top w:w="0" w:type="dxa"/>
            <w:left w:w="108" w:type="dxa"/>
            <w:bottom w:w="0" w:type="dxa"/>
            <w:right w:w="108" w:type="dxa"/>
          </w:tblCellMar>
        </w:tblPrEx>
        <w:trPr>
          <w:trHeight w:val="595" w:hRule="atLeast"/>
          <w:jc w:val="center"/>
        </w:trPr>
        <w:tc>
          <w:tcPr>
            <w:tcW w:w="16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通识教育课程</w:t>
            </w:r>
          </w:p>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w:t>
            </w:r>
            <w:r>
              <w:rPr>
                <w:rFonts w:hint="eastAsia" w:ascii="方正宋三简体" w:eastAsia="方正宋三简体"/>
                <w:b/>
                <w:bCs/>
                <w:sz w:val="18"/>
                <w:szCs w:val="18"/>
                <w:lang w:val="en-US" w:eastAsia="zh-CN"/>
              </w:rPr>
              <w:t>47</w:t>
            </w:r>
            <w:r>
              <w:rPr>
                <w:rFonts w:hint="eastAsia" w:ascii="方正宋三简体" w:eastAsia="方正宋三简体"/>
                <w:b/>
                <w:bCs/>
                <w:sz w:val="18"/>
                <w:szCs w:val="18"/>
              </w:rPr>
              <w:t>学分）</w:t>
            </w: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思想政治理论课(含形势与政策)</w:t>
            </w:r>
          </w:p>
        </w:tc>
        <w:tc>
          <w:tcPr>
            <w:tcW w:w="85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必修</w:t>
            </w:r>
          </w:p>
          <w:p>
            <w:pPr>
              <w:widowControl/>
              <w:spacing w:line="240" w:lineRule="exact"/>
              <w:jc w:val="left"/>
              <w:rPr>
                <w:rFonts w:hint="eastAsia" w:ascii="方正宋三简体" w:hAnsi="宋体" w:eastAsia="方正宋三简体" w:cstheme="minorBidi"/>
                <w:color w:val="FF0000"/>
                <w:kern w:val="2"/>
                <w:sz w:val="18"/>
                <w:szCs w:val="18"/>
                <w:lang w:val="en-US" w:eastAsia="zh-CN" w:bidi="ar-SA"/>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18</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16</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1289"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方正宋三简体" w:hAnsi="宋体" w:eastAsia="方正宋三简体" w:cstheme="minorBidi"/>
                <w:color w:val="FF0000"/>
                <w:kern w:val="2"/>
                <w:sz w:val="18"/>
                <w:szCs w:val="18"/>
                <w:lang w:val="en-US" w:eastAsia="zh-CN" w:bidi="ar-SA"/>
              </w:rPr>
            </w:pPr>
            <w:r>
              <w:rPr>
                <w:rFonts w:hint="eastAsia" w:ascii="方正宋三简体" w:hAnsi="宋体" w:eastAsia="方正宋三简体"/>
                <w:sz w:val="18"/>
                <w:szCs w:val="18"/>
                <w:lang w:val="en-US" w:eastAsia="zh-CN"/>
              </w:rPr>
              <w:t>39</w:t>
            </w: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13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大学外语</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lang w:eastAsia="zh-CN"/>
              </w:rPr>
            </w:pPr>
            <w:r>
              <w:rPr>
                <w:rFonts w:hint="eastAsia" w:ascii="方正宋三简体" w:hAnsi="宋体" w:eastAsia="方正宋三简体"/>
                <w:sz w:val="18"/>
                <w:szCs w:val="18"/>
                <w:lang w:val="en-US" w:eastAsia="zh-CN"/>
              </w:rPr>
              <w:t>8</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lang w:eastAsia="zh-CN"/>
              </w:rPr>
            </w:pPr>
            <w:r>
              <w:rPr>
                <w:rFonts w:hint="eastAsia" w:ascii="方正宋三简体" w:hAnsi="宋体" w:eastAsia="方正宋三简体"/>
                <w:sz w:val="18"/>
                <w:szCs w:val="18"/>
                <w:lang w:val="en-US" w:eastAsia="zh-CN"/>
              </w:rPr>
              <w:t>8</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大学体育</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宋三简体" w:hAnsi="宋体" w:eastAsia="方正宋三简体"/>
                <w:sz w:val="18"/>
                <w:szCs w:val="18"/>
                <w:lang w:val="en-US"/>
              </w:rPr>
            </w:pPr>
            <w:r>
              <w:rPr>
                <w:rFonts w:hint="eastAsia" w:ascii="方正宋三简体" w:hAnsi="宋体" w:eastAsia="方正宋三简体"/>
                <w:sz w:val="18"/>
                <w:szCs w:val="18"/>
                <w:lang w:val="en-US" w:eastAsia="zh-CN"/>
              </w:rPr>
              <w:t>2</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宋三简体" w:hAnsi="宋体" w:eastAsia="方正宋三简体"/>
                <w:sz w:val="18"/>
                <w:szCs w:val="18"/>
                <w:lang w:val="en-US"/>
              </w:rPr>
            </w:pPr>
            <w:r>
              <w:rPr>
                <w:rFonts w:hint="eastAsia" w:ascii="方正宋三简体" w:hAnsi="宋体" w:eastAsia="方正宋三简体"/>
                <w:sz w:val="18"/>
                <w:szCs w:val="18"/>
                <w:lang w:val="en-US" w:eastAsia="zh-CN"/>
              </w:rPr>
              <w:t>2</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default" w:ascii="方正宋三简体" w:hAnsi="宋体" w:eastAsia="方正宋三简体"/>
                <w:sz w:val="18"/>
                <w:szCs w:val="18"/>
                <w:lang w:val="en-US" w:eastAsia="zh-CN"/>
              </w:rPr>
            </w:pPr>
            <w:r>
              <w:rPr>
                <w:rFonts w:hint="eastAsia" w:ascii="方正宋三简体" w:hAnsi="宋体" w:eastAsia="方正宋三简体"/>
                <w:sz w:val="18"/>
                <w:szCs w:val="18"/>
                <w:lang w:val="en-US" w:eastAsia="zh-CN"/>
              </w:rPr>
              <w:t>健身与体能</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lang w:val="en-US" w:eastAsia="zh-CN"/>
              </w:rPr>
            </w:pPr>
            <w:r>
              <w:rPr>
                <w:rFonts w:hint="eastAsia" w:ascii="方正宋三简体" w:hAnsi="宋体" w:eastAsia="方正宋三简体"/>
                <w:sz w:val="18"/>
                <w:szCs w:val="18"/>
                <w:lang w:val="en-US" w:eastAsia="zh-CN"/>
              </w:rPr>
              <w:t>2</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lang w:val="en-US" w:eastAsia="zh-CN"/>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lang w:val="en-US" w:eastAsia="zh-CN"/>
              </w:rPr>
              <w:t>2</w:t>
            </w: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大学生心理健康教育</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职业生涯规划</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就业指导</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0.5</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创新创业基础</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91"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军事课</w:t>
            </w:r>
          </w:p>
        </w:tc>
        <w:tc>
          <w:tcPr>
            <w:tcW w:w="850"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2</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19"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lang w:val="en-US" w:eastAsia="zh-CN" w:bidi="ar-SA"/>
              </w:rPr>
            </w:pPr>
            <w:r>
              <w:rPr>
                <w:rFonts w:hint="eastAsia" w:ascii="方正宋三简体" w:hAnsi="宋体" w:eastAsia="方正宋三简体" w:cs="宋体"/>
                <w:kern w:val="0"/>
                <w:sz w:val="18"/>
                <w:szCs w:val="18"/>
              </w:rPr>
              <w:t>劳动教育</w:t>
            </w:r>
          </w:p>
        </w:tc>
        <w:tc>
          <w:tcPr>
            <w:tcW w:w="85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kern w:val="2"/>
                <w:sz w:val="18"/>
                <w:szCs w:val="18"/>
                <w:lang w:val="en-US" w:eastAsia="zh-CN" w:bidi="ar-SA"/>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kern w:val="2"/>
                <w:sz w:val="18"/>
                <w:szCs w:val="18"/>
                <w:lang w:val="en-US" w:eastAsia="zh-CN" w:bidi="ar-SA"/>
              </w:rPr>
            </w:pPr>
            <w:r>
              <w:rPr>
                <w:rFonts w:hint="eastAsia" w:ascii="方正宋三简体" w:hAnsi="宋体" w:eastAsia="方正宋三简体"/>
                <w:sz w:val="18"/>
                <w:szCs w:val="18"/>
              </w:rPr>
              <w:t>2</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kern w:val="2"/>
                <w:sz w:val="18"/>
                <w:szCs w:val="18"/>
                <w:lang w:val="en-US" w:eastAsia="zh-CN" w:bidi="ar-SA"/>
              </w:rPr>
            </w:pPr>
            <w:r>
              <w:rPr>
                <w:rFonts w:hint="eastAsia" w:ascii="方正宋三简体" w:hAnsi="宋体" w:eastAsia="方正宋三简体"/>
                <w:sz w:val="18"/>
                <w:szCs w:val="18"/>
              </w:rPr>
              <w:t>1</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kern w:val="2"/>
                <w:sz w:val="18"/>
                <w:szCs w:val="18"/>
                <w:lang w:val="en-US" w:eastAsia="zh-CN" w:bidi="ar-SA"/>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kern w:val="2"/>
                <w:sz w:val="18"/>
                <w:szCs w:val="18"/>
                <w:lang w:val="en-US" w:eastAsia="zh-CN" w:bidi="ar-SA"/>
              </w:rPr>
            </w:pPr>
            <w:r>
              <w:rPr>
                <w:rFonts w:hint="eastAsia" w:ascii="方正宋三简体" w:hAnsi="宋体" w:eastAsia="方正宋三简体"/>
                <w:sz w:val="18"/>
                <w:szCs w:val="18"/>
              </w:rPr>
              <w:t>1</w:t>
            </w:r>
          </w:p>
        </w:tc>
        <w:tc>
          <w:tcPr>
            <w:tcW w:w="1289" w:type="dxa"/>
            <w:vMerge w:val="continue"/>
            <w:tcBorders>
              <w:left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15"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方正宋三简体" w:hAnsi="宋体" w:eastAsia="方正宋三简体" w:cs="宋体"/>
                <w:color w:val="FF0000"/>
                <w:kern w:val="0"/>
                <w:sz w:val="18"/>
                <w:szCs w:val="18"/>
                <w:lang w:val="en-US" w:eastAsia="zh-CN" w:bidi="ar-SA"/>
              </w:rPr>
            </w:pPr>
            <w:r>
              <w:rPr>
                <w:rFonts w:hint="eastAsia" w:ascii="方正宋三简体" w:hAnsi="宋体" w:eastAsia="方正宋三简体" w:cs="宋体"/>
                <w:color w:val="FF0000"/>
                <w:kern w:val="0"/>
                <w:sz w:val="18"/>
                <w:szCs w:val="18"/>
                <w:lang w:val="en-US" w:eastAsia="zh-CN"/>
              </w:rPr>
              <w:t>改革开放史</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方正宋三简体" w:hAnsi="宋体" w:eastAsia="方正宋三简体" w:cstheme="minorBidi"/>
                <w:color w:val="FF0000"/>
                <w:kern w:val="2"/>
                <w:sz w:val="18"/>
                <w:szCs w:val="18"/>
                <w:lang w:val="en-US" w:eastAsia="zh-CN" w:bidi="ar-SA"/>
              </w:rPr>
            </w:pPr>
            <w:r>
              <w:rPr>
                <w:rFonts w:hint="eastAsia" w:ascii="方正宋三简体" w:hAnsi="宋体" w:eastAsia="方正宋三简体" w:cstheme="minorBidi"/>
                <w:color w:val="FF0000"/>
                <w:kern w:val="2"/>
                <w:sz w:val="18"/>
                <w:szCs w:val="18"/>
                <w:lang w:val="en-US" w:eastAsia="zh-CN" w:bidi="ar-SA"/>
              </w:rPr>
              <w:t>选择性必修</w:t>
            </w: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cstheme="minorBidi"/>
                <w:color w:val="FF0000"/>
                <w:kern w:val="2"/>
                <w:sz w:val="18"/>
                <w:szCs w:val="18"/>
                <w:lang w:val="en-US" w:eastAsia="zh-CN" w:bidi="ar-SA"/>
              </w:rPr>
            </w:pPr>
            <w:r>
              <w:rPr>
                <w:rFonts w:hint="eastAsia" w:ascii="方正宋三简体" w:hAnsi="宋体" w:eastAsia="方正宋三简体"/>
                <w:color w:val="FF0000"/>
                <w:sz w:val="18"/>
                <w:szCs w:val="18"/>
                <w:lang w:val="en-US" w:eastAsia="zh-CN"/>
              </w:rPr>
              <w:t>1</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cstheme="minorBidi"/>
                <w:color w:val="FF0000"/>
                <w:kern w:val="2"/>
                <w:sz w:val="18"/>
                <w:szCs w:val="18"/>
                <w:lang w:val="en-US" w:eastAsia="zh-CN" w:bidi="ar-SA"/>
              </w:rPr>
            </w:pPr>
            <w:r>
              <w:rPr>
                <w:rFonts w:hint="eastAsia" w:ascii="方正宋三简体" w:hAnsi="宋体" w:eastAsia="方正宋三简体"/>
                <w:color w:val="FF0000"/>
                <w:sz w:val="18"/>
                <w:szCs w:val="18"/>
                <w:lang w:val="en-US" w:eastAsia="zh-CN"/>
              </w:rPr>
              <w:t>1</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宋三简体" w:hAnsi="宋体" w:eastAsia="方正宋三简体" w:cstheme="minorBidi"/>
                <w:color w:val="FF0000"/>
                <w:kern w:val="2"/>
                <w:sz w:val="18"/>
                <w:szCs w:val="18"/>
                <w:lang w:val="en-US" w:eastAsia="zh-CN" w:bidi="ar-SA"/>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宋三简体" w:hAnsi="宋体" w:eastAsia="方正宋三简体" w:cstheme="minorBidi"/>
                <w:color w:val="FF0000"/>
                <w:kern w:val="2"/>
                <w:sz w:val="18"/>
                <w:szCs w:val="18"/>
                <w:lang w:val="en-US" w:eastAsia="zh-CN" w:bidi="ar-SA"/>
              </w:rPr>
            </w:pPr>
          </w:p>
        </w:tc>
        <w:tc>
          <w:tcPr>
            <w:tcW w:w="1289"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cstheme="minorBidi"/>
                <w:color w:val="FF0000"/>
                <w:kern w:val="2"/>
                <w:sz w:val="18"/>
                <w:szCs w:val="18"/>
                <w:lang w:val="en-US" w:eastAsia="zh-CN" w:bidi="ar-SA"/>
              </w:rPr>
            </w:pPr>
          </w:p>
        </w:tc>
      </w:tr>
      <w:tr>
        <w:tblPrEx>
          <w:tblCellMar>
            <w:top w:w="0" w:type="dxa"/>
            <w:left w:w="108" w:type="dxa"/>
            <w:bottom w:w="0" w:type="dxa"/>
            <w:right w:w="108" w:type="dxa"/>
          </w:tblCellMar>
        </w:tblPrEx>
        <w:trPr>
          <w:trHeight w:val="182"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rPr>
                <w:rFonts w:hint="eastAsia" w:ascii="方正宋三简体" w:hAnsi="宋体" w:eastAsia="方正宋三简体" w:cs="宋体"/>
                <w:kern w:val="0"/>
                <w:sz w:val="18"/>
                <w:szCs w:val="18"/>
              </w:rPr>
            </w:pPr>
            <w:r>
              <w:rPr>
                <w:rFonts w:hint="eastAsia" w:ascii="方正宋三简体" w:hAnsi="宋体" w:eastAsia="方正宋三简体" w:cs="宋体"/>
                <w:kern w:val="0"/>
                <w:sz w:val="18"/>
                <w:szCs w:val="18"/>
              </w:rPr>
              <w:t>中外文化与人文素养</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选修</w:t>
            </w:r>
          </w:p>
        </w:tc>
        <w:tc>
          <w:tcPr>
            <w:tcW w:w="7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8</w:t>
            </w:r>
          </w:p>
        </w:tc>
        <w:tc>
          <w:tcPr>
            <w:tcW w:w="7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8</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宋三简体" w:hAnsi="宋体" w:eastAsia="方正宋三简体"/>
                <w:sz w:val="18"/>
                <w:szCs w:val="18"/>
              </w:rPr>
            </w:pPr>
            <w:r>
              <w:rPr>
                <w:rFonts w:hint="eastAsia" w:ascii="方正宋三简体" w:hAnsi="宋体" w:eastAsia="方正宋三简体"/>
                <w:sz w:val="18"/>
                <w:szCs w:val="18"/>
              </w:rPr>
              <w:t xml:space="preserve">   8(**%)</w:t>
            </w:r>
          </w:p>
        </w:tc>
      </w:tr>
      <w:tr>
        <w:tblPrEx>
          <w:tblCellMar>
            <w:top w:w="0" w:type="dxa"/>
            <w:left w:w="108" w:type="dxa"/>
            <w:bottom w:w="0" w:type="dxa"/>
            <w:right w:w="108" w:type="dxa"/>
          </w:tblCellMar>
        </w:tblPrEx>
        <w:trPr>
          <w:trHeight w:val="203"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宋三简体" w:hAnsi="宋体" w:eastAsia="方正宋三简体" w:cs="宋体"/>
                <w:kern w:val="0"/>
                <w:sz w:val="18"/>
                <w:szCs w:val="18"/>
              </w:rPr>
            </w:pPr>
            <w:r>
              <w:rPr>
                <w:rFonts w:hint="eastAsia" w:ascii="方正黑体简体" w:hAnsi="方正黑体简体"/>
                <w:sz w:val="18"/>
                <w:szCs w:val="18"/>
              </w:rPr>
              <w:t>数理基础与科学探索</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83"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宋三简体" w:hAnsi="宋体" w:eastAsia="方正宋三简体" w:cs="宋体"/>
                <w:kern w:val="0"/>
                <w:sz w:val="18"/>
                <w:szCs w:val="18"/>
              </w:rPr>
            </w:pPr>
            <w:r>
              <w:rPr>
                <w:rFonts w:hint="eastAsia" w:ascii="方正黑体简体" w:hAnsi="方正黑体简体"/>
                <w:sz w:val="18"/>
                <w:szCs w:val="18"/>
              </w:rPr>
              <w:t>社会发展与公民教育</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27"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黑体简体" w:hAnsi="方正黑体简体"/>
                <w:sz w:val="18"/>
                <w:szCs w:val="18"/>
              </w:rPr>
            </w:pPr>
            <w:r>
              <w:rPr>
                <w:rFonts w:hint="eastAsia" w:ascii="方正黑体简体" w:hAnsi="方正黑体简体"/>
                <w:sz w:val="18"/>
                <w:szCs w:val="18"/>
              </w:rPr>
              <w:t>师德养成与教育法治</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42"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宋三简体" w:hAnsi="宋体" w:eastAsia="方正宋三简体" w:cs="宋体"/>
                <w:kern w:val="0"/>
                <w:sz w:val="18"/>
                <w:szCs w:val="18"/>
              </w:rPr>
            </w:pPr>
            <w:r>
              <w:rPr>
                <w:rFonts w:hint="eastAsia" w:ascii="宋体" w:hAnsi="宋体" w:cs="宋体"/>
                <w:sz w:val="18"/>
                <w:szCs w:val="18"/>
              </w:rPr>
              <w:t>美育体育与审美体验</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42"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宋三简体" w:hAnsi="宋体" w:eastAsia="方正宋三简体" w:cs="宋体"/>
                <w:kern w:val="0"/>
                <w:sz w:val="18"/>
                <w:szCs w:val="18"/>
              </w:rPr>
            </w:pPr>
            <w:r>
              <w:rPr>
                <w:rFonts w:hint="eastAsia" w:ascii="方正黑体简体" w:hAnsi="方正黑体简体"/>
                <w:sz w:val="18"/>
                <w:szCs w:val="18"/>
              </w:rPr>
              <w:t>卫生健康与生态文明</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42"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宋三简体" w:hAnsi="宋体" w:eastAsia="方正宋三简体" w:cs="宋体"/>
                <w:kern w:val="0"/>
                <w:sz w:val="18"/>
                <w:szCs w:val="18"/>
              </w:rPr>
            </w:pPr>
            <w:r>
              <w:rPr>
                <w:rFonts w:hint="eastAsia" w:ascii="方正黑体简体" w:hAnsi="方正黑体简体"/>
                <w:sz w:val="18"/>
                <w:szCs w:val="18"/>
              </w:rPr>
              <w:t>信息技术与未来教育</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242"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黑体简体" w:hAnsi="方正黑体简体"/>
                <w:sz w:val="18"/>
                <w:szCs w:val="18"/>
              </w:rPr>
            </w:pPr>
            <w:r>
              <w:rPr>
                <w:rFonts w:hint="eastAsia" w:ascii="宋体" w:hAnsi="宋体" w:cs="宋体"/>
                <w:color w:val="FF0000"/>
                <w:sz w:val="18"/>
                <w:szCs w:val="18"/>
                <w:lang w:val="en-US" w:eastAsia="zh-CN"/>
              </w:rPr>
              <w:t>四史教育与家国情怀</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441" w:hRule="atLeast"/>
          <w:jc w:val="center"/>
        </w:trPr>
        <w:tc>
          <w:tcPr>
            <w:tcW w:w="16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专业教育课程</w:t>
            </w:r>
          </w:p>
          <w:p>
            <w:pPr>
              <w:spacing w:line="300" w:lineRule="exact"/>
              <w:jc w:val="center"/>
              <w:rPr>
                <w:rFonts w:ascii="方正宋三简体" w:eastAsia="方正宋三简体"/>
                <w:b/>
                <w:bCs/>
                <w:sz w:val="18"/>
                <w:szCs w:val="18"/>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专业基础课程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必修</w:t>
            </w: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409" w:hRule="atLeast"/>
          <w:jc w:val="center"/>
        </w:trPr>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nil"/>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专业主干课程</w:t>
            </w:r>
          </w:p>
        </w:tc>
        <w:tc>
          <w:tcPr>
            <w:tcW w:w="85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必修</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409" w:hRule="atLeast"/>
          <w:jc w:val="center"/>
        </w:trPr>
        <w:tc>
          <w:tcPr>
            <w:tcW w:w="1602"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eastAsia="方正宋三简体"/>
                <w:b/>
                <w:bCs/>
                <w:sz w:val="18"/>
                <w:szCs w:val="18"/>
              </w:rPr>
            </w:pPr>
            <w:r>
              <w:rPr>
                <w:rFonts w:hint="eastAsia" w:ascii="方正宋三简体" w:eastAsia="方正宋三简体"/>
                <w:b/>
                <w:bCs/>
                <w:sz w:val="18"/>
                <w:szCs w:val="18"/>
              </w:rPr>
              <w:t>个性发展课程</w:t>
            </w:r>
          </w:p>
        </w:tc>
        <w:tc>
          <w:tcPr>
            <w:tcW w:w="2124" w:type="dxa"/>
            <w:tcBorders>
              <w:top w:val="single" w:color="auto" w:sz="4" w:space="0"/>
              <w:left w:val="nil"/>
              <w:bottom w:val="single" w:color="auto" w:sz="4" w:space="0"/>
              <w:right w:val="single" w:color="auto" w:sz="4" w:space="0"/>
            </w:tcBorders>
            <w:noWrap w:val="0"/>
            <w:vAlign w:val="top"/>
          </w:tcPr>
          <w:p>
            <w:pPr>
              <w:tabs>
                <w:tab w:val="right" w:pos="1908"/>
              </w:tabs>
              <w:spacing w:line="300" w:lineRule="exact"/>
              <w:rPr>
                <w:rFonts w:hint="eastAsia" w:ascii="方正宋三简体" w:hAnsi="宋体" w:eastAsia="方正宋三简体"/>
                <w:sz w:val="18"/>
                <w:szCs w:val="18"/>
              </w:rPr>
            </w:pPr>
            <w:r>
              <w:rPr>
                <w:rFonts w:hint="eastAsia" w:ascii="方正宋三简体" w:hAnsi="宋体" w:eastAsia="方正宋三简体"/>
                <w:sz w:val="18"/>
                <w:szCs w:val="18"/>
              </w:rPr>
              <w:t>专业选修课程</w:t>
            </w:r>
          </w:p>
        </w:tc>
        <w:tc>
          <w:tcPr>
            <w:tcW w:w="85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选修</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tcBorders>
              <w:top w:val="nil"/>
              <w:left w:val="nil"/>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366" w:hRule="atLeast"/>
          <w:jc w:val="center"/>
        </w:trPr>
        <w:tc>
          <w:tcPr>
            <w:tcW w:w="1602" w:type="dxa"/>
            <w:vMerge w:val="restart"/>
            <w:tcBorders>
              <w:top w:val="nil"/>
              <w:left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hAnsi="宋体" w:eastAsia="方正宋三简体"/>
                <w:b/>
                <w:bCs/>
                <w:sz w:val="18"/>
                <w:szCs w:val="18"/>
              </w:rPr>
              <w:t>教师教育课程</w:t>
            </w:r>
          </w:p>
        </w:tc>
        <w:tc>
          <w:tcPr>
            <w:tcW w:w="2124" w:type="dxa"/>
            <w:tcBorders>
              <w:top w:val="single" w:color="auto" w:sz="4" w:space="0"/>
              <w:left w:val="nil"/>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教师教育必修</w:t>
            </w:r>
          </w:p>
        </w:tc>
        <w:tc>
          <w:tcPr>
            <w:tcW w:w="850" w:type="dxa"/>
            <w:tcBorders>
              <w:top w:val="nil"/>
              <w:left w:val="nil"/>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必修</w:t>
            </w:r>
          </w:p>
        </w:tc>
        <w:tc>
          <w:tcPr>
            <w:tcW w:w="758"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27"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366" w:hRule="atLeast"/>
          <w:jc w:val="center"/>
        </w:trPr>
        <w:tc>
          <w:tcPr>
            <w:tcW w:w="1602"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p>
        </w:tc>
        <w:tc>
          <w:tcPr>
            <w:tcW w:w="2124" w:type="dxa"/>
            <w:tcBorders>
              <w:top w:val="single" w:color="auto" w:sz="4" w:space="0"/>
              <w:left w:val="nil"/>
              <w:bottom w:val="single" w:color="auto" w:sz="4" w:space="0"/>
              <w:right w:val="single" w:color="auto" w:sz="4" w:space="0"/>
            </w:tcBorders>
            <w:noWrap w:val="0"/>
            <w:vAlign w:val="top"/>
          </w:tcPr>
          <w:p>
            <w:pPr>
              <w:spacing w:line="300" w:lineRule="exact"/>
              <w:rPr>
                <w:rFonts w:hint="eastAsia" w:ascii="方正宋三简体" w:hAnsi="宋体" w:eastAsia="方正宋三简体"/>
                <w:sz w:val="18"/>
                <w:szCs w:val="18"/>
              </w:rPr>
            </w:pPr>
            <w:r>
              <w:rPr>
                <w:rFonts w:hint="eastAsia" w:ascii="方正宋三简体" w:hAnsi="宋体" w:eastAsia="方正宋三简体"/>
                <w:sz w:val="18"/>
                <w:szCs w:val="18"/>
              </w:rPr>
              <w:t>教师教育选修</w:t>
            </w:r>
          </w:p>
        </w:tc>
        <w:tc>
          <w:tcPr>
            <w:tcW w:w="850" w:type="dxa"/>
            <w:tcBorders>
              <w:top w:val="nil"/>
              <w:left w:val="nil"/>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选修</w:t>
            </w:r>
          </w:p>
        </w:tc>
        <w:tc>
          <w:tcPr>
            <w:tcW w:w="758"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27"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tcBorders>
              <w:top w:val="nil"/>
              <w:left w:val="nil"/>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272" w:hRule="atLeast"/>
          <w:jc w:val="center"/>
        </w:trPr>
        <w:tc>
          <w:tcPr>
            <w:tcW w:w="1602"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eastAsia="方正宋三简体"/>
                <w:b/>
                <w:bCs/>
                <w:sz w:val="18"/>
                <w:szCs w:val="18"/>
              </w:rPr>
              <w:t>集中实践性环节</w:t>
            </w:r>
          </w:p>
          <w:p>
            <w:pPr>
              <w:spacing w:line="300" w:lineRule="exact"/>
              <w:jc w:val="center"/>
              <w:rPr>
                <w:rFonts w:ascii="方正宋三简体" w:eastAsia="方正宋三简体"/>
                <w:b/>
                <w:bCs/>
                <w:sz w:val="18"/>
                <w:szCs w:val="18"/>
              </w:rPr>
            </w:pPr>
          </w:p>
        </w:tc>
        <w:tc>
          <w:tcPr>
            <w:tcW w:w="2124" w:type="dxa"/>
            <w:tcBorders>
              <w:top w:val="single" w:color="auto" w:sz="4" w:space="0"/>
              <w:left w:val="nil"/>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教育见习</w:t>
            </w:r>
          </w:p>
        </w:tc>
        <w:tc>
          <w:tcPr>
            <w:tcW w:w="850" w:type="dxa"/>
            <w:vMerge w:val="restart"/>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必修</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72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1</w:t>
            </w:r>
          </w:p>
        </w:tc>
        <w:tc>
          <w:tcPr>
            <w:tcW w:w="1289" w:type="dxa"/>
            <w:vMerge w:val="restart"/>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w:t>
            </w:r>
          </w:p>
        </w:tc>
      </w:tr>
      <w:tr>
        <w:tblPrEx>
          <w:tblCellMar>
            <w:top w:w="0" w:type="dxa"/>
            <w:left w:w="108" w:type="dxa"/>
            <w:bottom w:w="0" w:type="dxa"/>
            <w:right w:w="108" w:type="dxa"/>
          </w:tblCellMar>
        </w:tblPrEx>
        <w:trPr>
          <w:trHeight w:val="341" w:hRule="atLeast"/>
          <w:jc w:val="center"/>
        </w:trPr>
        <w:tc>
          <w:tcPr>
            <w:tcW w:w="160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nil"/>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教育实习</w:t>
            </w:r>
          </w:p>
        </w:tc>
        <w:tc>
          <w:tcPr>
            <w:tcW w:w="85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nil"/>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7</w:t>
            </w:r>
          </w:p>
        </w:tc>
        <w:tc>
          <w:tcPr>
            <w:tcW w:w="727" w:type="dxa"/>
            <w:tcBorders>
              <w:top w:val="single" w:color="auto" w:sz="4" w:space="0"/>
              <w:left w:val="nil"/>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single" w:color="auto" w:sz="4" w:space="0"/>
              <w:left w:val="nil"/>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r>
              <w:rPr>
                <w:rFonts w:hint="eastAsia" w:ascii="方正宋三简体" w:hAnsi="宋体" w:eastAsia="方正宋三简体"/>
                <w:sz w:val="18"/>
                <w:szCs w:val="18"/>
              </w:rPr>
              <w:t>7</w:t>
            </w:r>
          </w:p>
        </w:tc>
        <w:tc>
          <w:tcPr>
            <w:tcW w:w="1289"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nil"/>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毕业论文(设计)</w:t>
            </w:r>
          </w:p>
        </w:tc>
        <w:tc>
          <w:tcPr>
            <w:tcW w:w="85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6-8</w:t>
            </w:r>
          </w:p>
        </w:tc>
        <w:tc>
          <w:tcPr>
            <w:tcW w:w="72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宋三简体" w:hAnsi="宋体" w:eastAsia="方正宋三简体"/>
                <w:sz w:val="18"/>
                <w:szCs w:val="18"/>
              </w:rPr>
            </w:pPr>
            <w:r>
              <w:rPr>
                <w:rFonts w:hint="eastAsia" w:ascii="方正宋三简体" w:hAnsi="宋体" w:eastAsia="方正宋三简体"/>
                <w:sz w:val="18"/>
                <w:szCs w:val="18"/>
              </w:rPr>
              <w:t>6-8</w:t>
            </w:r>
          </w:p>
        </w:tc>
        <w:tc>
          <w:tcPr>
            <w:tcW w:w="1289"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131" w:hRule="atLeast"/>
          <w:jc w:val="center"/>
        </w:trPr>
        <w:tc>
          <w:tcPr>
            <w:tcW w:w="160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方正宋三简体" w:eastAsia="方正宋三简体"/>
                <w:b/>
                <w:bCs/>
                <w:sz w:val="18"/>
                <w:szCs w:val="18"/>
              </w:rPr>
            </w:pPr>
          </w:p>
        </w:tc>
        <w:tc>
          <w:tcPr>
            <w:tcW w:w="2124" w:type="dxa"/>
            <w:tcBorders>
              <w:top w:val="single" w:color="auto" w:sz="4" w:space="0"/>
              <w:left w:val="nil"/>
              <w:bottom w:val="single" w:color="auto" w:sz="4" w:space="0"/>
              <w:right w:val="single" w:color="auto" w:sz="4" w:space="0"/>
            </w:tcBorders>
            <w:noWrap w:val="0"/>
            <w:vAlign w:val="top"/>
          </w:tcPr>
          <w:p>
            <w:pPr>
              <w:spacing w:line="300" w:lineRule="exact"/>
              <w:rPr>
                <w:rFonts w:ascii="方正宋三简体" w:hAnsi="宋体" w:eastAsia="方正宋三简体"/>
                <w:sz w:val="18"/>
                <w:szCs w:val="18"/>
              </w:rPr>
            </w:pPr>
            <w:r>
              <w:rPr>
                <w:rFonts w:hint="eastAsia" w:ascii="方正宋三简体" w:hAnsi="宋体" w:eastAsia="方正宋三简体"/>
                <w:sz w:val="18"/>
                <w:szCs w:val="18"/>
              </w:rPr>
              <w:t>课程或专业见习</w:t>
            </w:r>
          </w:p>
        </w:tc>
        <w:tc>
          <w:tcPr>
            <w:tcW w:w="85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2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71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6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sz w:val="18"/>
                <w:szCs w:val="18"/>
              </w:rPr>
            </w:pPr>
          </w:p>
        </w:tc>
        <w:tc>
          <w:tcPr>
            <w:tcW w:w="1289"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方正宋三简体" w:hAnsi="宋体" w:eastAsia="方正宋三简体"/>
                <w:sz w:val="18"/>
                <w:szCs w:val="18"/>
              </w:rPr>
            </w:pPr>
          </w:p>
        </w:tc>
      </w:tr>
      <w:tr>
        <w:tblPrEx>
          <w:tblCellMar>
            <w:top w:w="0" w:type="dxa"/>
            <w:left w:w="108" w:type="dxa"/>
            <w:bottom w:w="0" w:type="dxa"/>
            <w:right w:w="108" w:type="dxa"/>
          </w:tblCellMar>
        </w:tblPrEx>
        <w:trPr>
          <w:trHeight w:val="328" w:hRule="atLeast"/>
          <w:jc w:val="center"/>
        </w:trPr>
        <w:tc>
          <w:tcPr>
            <w:tcW w:w="457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hAnsi="宋体" w:eastAsia="方正宋三简体"/>
                <w:b/>
                <w:bCs/>
                <w:sz w:val="18"/>
                <w:szCs w:val="18"/>
              </w:rPr>
            </w:pPr>
            <w:r>
              <w:rPr>
                <w:rFonts w:hint="eastAsia" w:ascii="方正宋三简体" w:hAnsi="宋体" w:eastAsia="方正宋三简体"/>
                <w:b/>
                <w:bCs/>
                <w:sz w:val="18"/>
                <w:szCs w:val="18"/>
              </w:rPr>
              <w:t>合计</w:t>
            </w:r>
          </w:p>
        </w:tc>
        <w:tc>
          <w:tcPr>
            <w:tcW w:w="758"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b/>
                <w:bCs/>
                <w:sz w:val="18"/>
                <w:szCs w:val="18"/>
              </w:rPr>
            </w:pPr>
          </w:p>
        </w:tc>
        <w:tc>
          <w:tcPr>
            <w:tcW w:w="727"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b/>
                <w:bCs/>
                <w:sz w:val="18"/>
                <w:szCs w:val="18"/>
              </w:rPr>
            </w:pPr>
          </w:p>
        </w:tc>
        <w:tc>
          <w:tcPr>
            <w:tcW w:w="717"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b/>
                <w:bCs/>
                <w:sz w:val="18"/>
                <w:szCs w:val="18"/>
              </w:rPr>
            </w:pPr>
          </w:p>
        </w:tc>
        <w:tc>
          <w:tcPr>
            <w:tcW w:w="615"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b/>
                <w:bCs/>
                <w:sz w:val="18"/>
                <w:szCs w:val="18"/>
              </w:rPr>
            </w:pPr>
          </w:p>
        </w:tc>
        <w:tc>
          <w:tcPr>
            <w:tcW w:w="128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p>
        </w:tc>
      </w:tr>
    </w:tbl>
    <w:p>
      <w:pPr>
        <w:spacing w:line="360" w:lineRule="auto"/>
        <w:rPr>
          <w:rFonts w:ascii="方正宋三简体" w:hAnsi="宋体" w:eastAsia="方正宋三简体"/>
          <w:sz w:val="18"/>
          <w:szCs w:val="18"/>
        </w:rPr>
      </w:pPr>
      <w:r>
        <w:rPr>
          <w:rFonts w:hint="eastAsia" w:ascii="方正宋三简体" w:hAnsi="宋体" w:eastAsia="方正宋三简体"/>
          <w:sz w:val="18"/>
          <w:szCs w:val="18"/>
        </w:rPr>
        <w:t>注：1.根据师范专业认证要求，教师教育课程学分必修课》</w:t>
      </w:r>
      <w:r>
        <w:rPr>
          <w:rFonts w:hint="eastAsia" w:ascii="方正宋三简体" w:hAnsi="宋体" w:eastAsia="方正宋三简体"/>
          <w:color w:val="FF0000"/>
          <w:sz w:val="18"/>
          <w:szCs w:val="18"/>
        </w:rPr>
        <w:t>10</w:t>
      </w:r>
      <w:r>
        <w:rPr>
          <w:rFonts w:hint="eastAsia" w:ascii="方正宋三简体" w:hAnsi="宋体" w:eastAsia="方正宋三简体"/>
          <w:sz w:val="18"/>
          <w:szCs w:val="18"/>
        </w:rPr>
        <w:t>学分，总学分》</w:t>
      </w:r>
      <w:r>
        <w:rPr>
          <w:rFonts w:hint="eastAsia" w:ascii="方正宋三简体" w:hAnsi="宋体" w:eastAsia="方正宋三简体"/>
          <w:color w:val="FF0000"/>
          <w:sz w:val="18"/>
          <w:szCs w:val="18"/>
        </w:rPr>
        <w:t>14</w:t>
      </w:r>
      <w:r>
        <w:rPr>
          <w:rFonts w:hint="eastAsia" w:ascii="方正宋三简体" w:hAnsi="宋体" w:eastAsia="方正宋三简体"/>
          <w:sz w:val="18"/>
          <w:szCs w:val="18"/>
        </w:rPr>
        <w:t>学分；人文社会与科学素养课程学分占总学分比例》10%； 学科专业课程学分占总学分比例》50%。</w:t>
      </w:r>
    </w:p>
    <w:p>
      <w:pPr>
        <w:spacing w:line="400" w:lineRule="exact"/>
        <w:ind w:firstLine="270" w:firstLineChars="150"/>
        <w:rPr>
          <w:rFonts w:ascii="方正宋三简体" w:hAnsi="宋体" w:eastAsia="方正宋三简体"/>
          <w:sz w:val="18"/>
          <w:szCs w:val="18"/>
        </w:rPr>
      </w:pPr>
      <w:r>
        <w:rPr>
          <w:rFonts w:hint="eastAsia" w:ascii="方正宋三简体" w:hAnsi="宋体" w:eastAsia="方正宋三简体"/>
          <w:sz w:val="18"/>
          <w:szCs w:val="18"/>
        </w:rPr>
        <w:t>2.该专业实验实践学分占总学分    %，选修课程学分占总学分的比例为    %。</w:t>
      </w:r>
    </w:p>
    <w:p>
      <w:pPr>
        <w:spacing w:line="400" w:lineRule="exact"/>
        <w:ind w:firstLine="422" w:firstLineChars="200"/>
        <w:rPr>
          <w:rFonts w:hint="eastAsia" w:ascii="方正黑体简体" w:hAnsi="方正黑体简体"/>
          <w:b/>
          <w:bCs/>
        </w:rPr>
      </w:pPr>
      <w:r>
        <w:rPr>
          <w:rFonts w:ascii="方正黑体简体" w:hAnsi="方正黑体简体"/>
          <w:b/>
          <w:bCs/>
        </w:rPr>
        <w:br w:type="page"/>
      </w:r>
      <w:r>
        <w:rPr>
          <w:rFonts w:hint="eastAsia" w:ascii="方正黑体简体" w:hAnsi="方正黑体简体"/>
          <w:b/>
          <w:bCs/>
        </w:rPr>
        <w:t>七、教学计划表</w:t>
      </w:r>
    </w:p>
    <w:p>
      <w:pPr>
        <w:spacing w:line="400" w:lineRule="exact"/>
        <w:ind w:firstLine="420" w:firstLineChars="200"/>
        <w:rPr>
          <w:rFonts w:hint="eastAsia" w:ascii="方正黑体简体" w:hAnsi="方正黑体简体"/>
        </w:rPr>
      </w:pPr>
      <w:r>
        <w:rPr>
          <w:rFonts w:hint="eastAsia" w:ascii="方正黑体简体" w:hAnsi="方正黑体简体"/>
        </w:rPr>
        <w:t>（一）非教师教育类专业</w:t>
      </w:r>
    </w:p>
    <w:tbl>
      <w:tblPr>
        <w:tblStyle w:val="2"/>
        <w:tblW w:w="0" w:type="auto"/>
        <w:jc w:val="center"/>
        <w:tblLayout w:type="fixed"/>
        <w:tblCellMar>
          <w:top w:w="0" w:type="dxa"/>
          <w:left w:w="108" w:type="dxa"/>
          <w:bottom w:w="0" w:type="dxa"/>
          <w:right w:w="108" w:type="dxa"/>
        </w:tblCellMar>
      </w:tblPr>
      <w:tblGrid>
        <w:gridCol w:w="397"/>
        <w:gridCol w:w="397"/>
        <w:gridCol w:w="1191"/>
        <w:gridCol w:w="2282"/>
        <w:gridCol w:w="540"/>
        <w:gridCol w:w="540"/>
        <w:gridCol w:w="451"/>
        <w:gridCol w:w="361"/>
        <w:gridCol w:w="361"/>
        <w:gridCol w:w="540"/>
        <w:gridCol w:w="361"/>
        <w:gridCol w:w="540"/>
        <w:gridCol w:w="1297"/>
        <w:gridCol w:w="403"/>
      </w:tblGrid>
      <w:tr>
        <w:tblPrEx>
          <w:tblCellMar>
            <w:top w:w="0" w:type="dxa"/>
            <w:left w:w="108" w:type="dxa"/>
            <w:bottom w:w="0" w:type="dxa"/>
            <w:right w:w="108" w:type="dxa"/>
          </w:tblCellMar>
        </w:tblPrEx>
        <w:trPr>
          <w:jc w:val="center"/>
        </w:trPr>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课程</w:t>
            </w:r>
          </w:p>
          <w:p>
            <w:pPr>
              <w:spacing w:line="30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类别</w:t>
            </w:r>
          </w:p>
        </w:tc>
        <w:tc>
          <w:tcPr>
            <w:tcW w:w="119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课程代码</w:t>
            </w:r>
          </w:p>
        </w:tc>
        <w:tc>
          <w:tcPr>
            <w:tcW w:w="228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课程名称</w:t>
            </w: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开</w:t>
            </w:r>
          </w:p>
          <w:p>
            <w:pPr>
              <w:spacing w:line="300" w:lineRule="exact"/>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w:t>
            </w:r>
          </w:p>
          <w:p>
            <w:pPr>
              <w:spacing w:line="300" w:lineRule="exact"/>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spacing w:line="30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期</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分</w:t>
            </w: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总</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讲</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实</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验</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实</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践</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周</w:t>
            </w:r>
          </w:p>
          <w:p>
            <w:pPr>
              <w:widowControl/>
              <w:spacing w:line="30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课程</w:t>
            </w:r>
          </w:p>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标识</w:t>
            </w: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开课学院</w:t>
            </w: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备注</w:t>
            </w:r>
          </w:p>
        </w:tc>
      </w:tr>
      <w:tr>
        <w:tblPrEx>
          <w:tblCellMar>
            <w:top w:w="0" w:type="dxa"/>
            <w:left w:w="108" w:type="dxa"/>
            <w:bottom w:w="0" w:type="dxa"/>
            <w:right w:w="108" w:type="dxa"/>
          </w:tblCellMar>
        </w:tblPrEx>
        <w:trPr>
          <w:trHeight w:val="293" w:hRule="atLeast"/>
          <w:jc w:val="center"/>
        </w:trPr>
        <w:tc>
          <w:tcPr>
            <w:tcW w:w="397"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通识教育课程</w:t>
            </w:r>
          </w:p>
        </w:tc>
        <w:tc>
          <w:tcPr>
            <w:tcW w:w="397" w:type="dxa"/>
            <w:vMerge w:val="restart"/>
            <w:tcBorders>
              <w:top w:val="nil"/>
              <w:left w:val="nil"/>
              <w:bottom w:val="single" w:color="auto" w:sz="4" w:space="0"/>
              <w:right w:val="single" w:color="auto" w:sz="4" w:space="0"/>
            </w:tcBorders>
            <w:noWrap w:val="0"/>
            <w:vAlign w:val="center"/>
          </w:tcPr>
          <w:p>
            <w:pPr>
              <w:widowControl/>
              <w:spacing w:line="300" w:lineRule="exact"/>
              <w:ind w:left="-63" w:leftChars="-30" w:right="-63" w:rightChars="-30"/>
              <w:jc w:val="center"/>
              <w:outlineLvl w:val="1"/>
              <w:rPr>
                <w:rFonts w:ascii="方正宋三简体" w:eastAsia="方正宋三简体"/>
                <w:kern w:val="0"/>
                <w:sz w:val="18"/>
                <w:szCs w:val="18"/>
              </w:rPr>
            </w:pPr>
            <w:r>
              <w:rPr>
                <w:rFonts w:hint="eastAsia" w:ascii="方正宋三简体" w:eastAsia="方正宋三简体"/>
                <w:kern w:val="0"/>
                <w:sz w:val="18"/>
                <w:szCs w:val="18"/>
              </w:rPr>
              <w:t>必</w:t>
            </w:r>
          </w:p>
          <w:p>
            <w:pPr>
              <w:widowControl/>
              <w:spacing w:line="300" w:lineRule="exact"/>
              <w:ind w:left="-63" w:leftChars="-30" w:right="-63" w:rightChars="-30"/>
              <w:jc w:val="center"/>
              <w:outlineLvl w:val="1"/>
              <w:rPr>
                <w:rFonts w:ascii="方正宋三简体" w:eastAsia="方正宋三简体"/>
                <w:kern w:val="0"/>
                <w:sz w:val="18"/>
                <w:szCs w:val="18"/>
              </w:rPr>
            </w:pPr>
            <w:r>
              <w:rPr>
                <w:rFonts w:hint="eastAsia" w:ascii="方正宋三简体" w:eastAsia="方正宋三简体"/>
                <w:kern w:val="0"/>
                <w:sz w:val="18"/>
                <w:szCs w:val="18"/>
              </w:rPr>
              <w:t>修</w:t>
            </w:r>
          </w:p>
        </w:tc>
        <w:tc>
          <w:tcPr>
            <w:tcW w:w="1191" w:type="dxa"/>
            <w:tcBorders>
              <w:top w:val="single" w:color="auto" w:sz="4" w:space="0"/>
              <w:left w:val="nil"/>
              <w:bottom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hint="eastAsia" w:ascii="方正宋三简体" w:eastAsia="方正宋三简体"/>
                <w:kern w:val="0"/>
                <w:sz w:val="18"/>
                <w:szCs w:val="18"/>
              </w:rPr>
            </w:pPr>
            <w:r>
              <w:rPr>
                <w:rFonts w:hint="eastAsia" w:ascii="方正宋三简体" w:eastAsia="方正宋三简体"/>
                <w:kern w:val="0"/>
                <w:sz w:val="18"/>
                <w:szCs w:val="18"/>
              </w:rPr>
              <w:t>课程中文名称</w:t>
            </w:r>
          </w:p>
          <w:p>
            <w:pPr>
              <w:widowControl/>
              <w:spacing w:line="300" w:lineRule="exact"/>
              <w:ind w:left="-63" w:leftChars="-30" w:right="-63" w:rightChars="-30"/>
              <w:jc w:val="center"/>
              <w:rPr>
                <w:rFonts w:ascii="方正宋三简体" w:eastAsia="方正宋三简体"/>
                <w:kern w:val="0"/>
                <w:sz w:val="18"/>
                <w:szCs w:val="18"/>
              </w:rPr>
            </w:pPr>
            <w:r>
              <w:rPr>
                <w:rFonts w:hint="eastAsia" w:ascii="方正宋三简体" w:eastAsia="方正宋三简体"/>
                <w:kern w:val="0"/>
                <w:sz w:val="18"/>
                <w:szCs w:val="18"/>
              </w:rPr>
              <w:t>课程英文名称</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ind w:left="-63" w:leftChars="-30" w:right="-63" w:rightChars="-30"/>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trHeight w:val="313"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hAnsi="宋体" w:eastAsia="方正宋三简体" w:cs="宋体"/>
                <w:kern w:val="0"/>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kern w:val="0"/>
                <w:sz w:val="18"/>
                <w:szCs w:val="18"/>
              </w:rPr>
            </w:pPr>
          </w:p>
        </w:tc>
        <w:tc>
          <w:tcPr>
            <w:tcW w:w="1191" w:type="dxa"/>
            <w:tcBorders>
              <w:top w:val="single" w:color="auto" w:sz="4" w:space="0"/>
              <w:left w:val="nil"/>
              <w:bottom w:val="nil"/>
              <w:right w:val="single" w:color="auto" w:sz="4" w:space="0"/>
            </w:tcBorders>
            <w:noWrap w:val="0"/>
            <w:vAlign w:val="center"/>
          </w:tcPr>
          <w:p>
            <w:pPr>
              <w:widowControl/>
              <w:spacing w:line="300" w:lineRule="exact"/>
              <w:ind w:left="-63" w:leftChars="-30" w:right="-63" w:rightChars="-30"/>
              <w:jc w:val="center"/>
              <w:outlineLvl w:val="1"/>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hAnsi="宋体" w:eastAsia="方正宋三简体" w:cs="宋体"/>
                <w:kern w:val="0"/>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kern w:val="0"/>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outlineLvl w:val="1"/>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trHeight w:val="296"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hAnsi="宋体" w:eastAsia="方正宋三简体" w:cs="宋体"/>
                <w:kern w:val="0"/>
                <w:sz w:val="18"/>
                <w:szCs w:val="18"/>
              </w:rPr>
            </w:pPr>
          </w:p>
        </w:tc>
        <w:tc>
          <w:tcPr>
            <w:tcW w:w="397" w:type="dxa"/>
            <w:vMerge w:val="restart"/>
            <w:tcBorders>
              <w:top w:val="nil"/>
              <w:left w:val="nil"/>
              <w:bottom w:val="single" w:color="auto" w:sz="4" w:space="0"/>
              <w:right w:val="single" w:color="auto" w:sz="4" w:space="0"/>
            </w:tcBorders>
            <w:noWrap w:val="0"/>
            <w:vAlign w:val="center"/>
          </w:tcPr>
          <w:p>
            <w:pPr>
              <w:spacing w:line="300" w:lineRule="exact"/>
              <w:jc w:val="center"/>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选</w:t>
            </w:r>
          </w:p>
          <w:p>
            <w:pPr>
              <w:spacing w:line="300" w:lineRule="exact"/>
              <w:jc w:val="center"/>
              <w:rPr>
                <w:rFonts w:ascii="方正宋三简体" w:eastAsia="方正宋三简体"/>
                <w:sz w:val="18"/>
                <w:szCs w:val="18"/>
              </w:rPr>
            </w:pPr>
            <w:r>
              <w:rPr>
                <w:rFonts w:hint="eastAsia" w:ascii="方正宋三简体" w:hAnsi="宋体" w:eastAsia="方正宋三简体" w:cs="宋体"/>
                <w:kern w:val="0"/>
                <w:sz w:val="18"/>
                <w:szCs w:val="18"/>
              </w:rPr>
              <w:t>修</w:t>
            </w:r>
          </w:p>
        </w:tc>
        <w:tc>
          <w:tcPr>
            <w:tcW w:w="3473"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vMerge w:val="restart"/>
            <w:tcBorders>
              <w:top w:val="nil"/>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vMerge w:val="restart"/>
            <w:tcBorders>
              <w:top w:val="nil"/>
              <w:left w:val="nil"/>
              <w:bottom w:val="single" w:color="auto" w:sz="4" w:space="0"/>
              <w:right w:val="single" w:color="auto" w:sz="4" w:space="0"/>
            </w:tcBorders>
            <w:noWrap w:val="0"/>
            <w:vAlign w:val="center"/>
          </w:tcPr>
          <w:p>
            <w:pPr>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403"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sz w:val="18"/>
                <w:szCs w:val="18"/>
              </w:rPr>
            </w:pPr>
          </w:p>
        </w:tc>
      </w:tr>
      <w:tr>
        <w:tblPrEx>
          <w:tblCellMar>
            <w:top w:w="0" w:type="dxa"/>
            <w:left w:w="108" w:type="dxa"/>
            <w:bottom w:w="0" w:type="dxa"/>
            <w:right w:w="108" w:type="dxa"/>
          </w:tblCellMar>
        </w:tblPrEx>
        <w:trPr>
          <w:trHeight w:val="305"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hAnsi="宋体" w:eastAsia="方正宋三简体" w:cs="宋体"/>
                <w:kern w:val="0"/>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473"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403"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sz w:val="18"/>
                <w:szCs w:val="18"/>
              </w:rPr>
            </w:pPr>
          </w:p>
        </w:tc>
      </w:tr>
      <w:tr>
        <w:tblPrEx>
          <w:tblCellMar>
            <w:top w:w="0" w:type="dxa"/>
            <w:left w:w="108" w:type="dxa"/>
            <w:bottom w:w="0" w:type="dxa"/>
            <w:right w:w="108" w:type="dxa"/>
          </w:tblCellMar>
        </w:tblPrEx>
        <w:trPr>
          <w:trHeight w:val="305"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hAnsi="宋体" w:eastAsia="方正宋三简体" w:cs="宋体"/>
                <w:kern w:val="0"/>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473"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403"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sz w:val="18"/>
                <w:szCs w:val="18"/>
              </w:rPr>
            </w:pPr>
          </w:p>
        </w:tc>
      </w:tr>
      <w:tr>
        <w:tblPrEx>
          <w:tblCellMar>
            <w:top w:w="0" w:type="dxa"/>
            <w:left w:w="108" w:type="dxa"/>
            <w:bottom w:w="0" w:type="dxa"/>
            <w:right w:w="108" w:type="dxa"/>
          </w:tblCellMar>
        </w:tblPrEx>
        <w:trPr>
          <w:jc w:val="center"/>
        </w:trPr>
        <w:tc>
          <w:tcPr>
            <w:tcW w:w="397"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r>
              <w:rPr>
                <w:rFonts w:hint="eastAsia" w:ascii="方正宋三简体" w:eastAsia="方正宋三简体"/>
                <w:sz w:val="18"/>
                <w:szCs w:val="18"/>
              </w:rPr>
              <w:t>专</w:t>
            </w:r>
          </w:p>
          <w:p>
            <w:pPr>
              <w:spacing w:line="300" w:lineRule="exact"/>
              <w:jc w:val="center"/>
              <w:rPr>
                <w:rFonts w:hint="eastAsia" w:ascii="方正宋三简体" w:eastAsia="方正宋三简体"/>
                <w:sz w:val="18"/>
                <w:szCs w:val="18"/>
              </w:rPr>
            </w:pPr>
            <w:r>
              <w:rPr>
                <w:rFonts w:hint="eastAsia" w:ascii="方正宋三简体" w:eastAsia="方正宋三简体"/>
                <w:sz w:val="18"/>
                <w:szCs w:val="18"/>
              </w:rPr>
              <w:t>业</w:t>
            </w:r>
          </w:p>
          <w:p>
            <w:pPr>
              <w:spacing w:line="300" w:lineRule="exact"/>
              <w:jc w:val="center"/>
              <w:rPr>
                <w:rFonts w:hint="eastAsia" w:ascii="方正宋三简体" w:eastAsia="方正宋三简体"/>
                <w:sz w:val="18"/>
                <w:szCs w:val="18"/>
              </w:rPr>
            </w:pPr>
            <w:r>
              <w:rPr>
                <w:rFonts w:hint="eastAsia" w:ascii="方正宋三简体" w:eastAsia="方正宋三简体"/>
                <w:sz w:val="18"/>
                <w:szCs w:val="18"/>
              </w:rPr>
              <w:t>教育课</w:t>
            </w:r>
          </w:p>
          <w:p>
            <w:pPr>
              <w:spacing w:line="300" w:lineRule="exact"/>
              <w:jc w:val="center"/>
              <w:rPr>
                <w:rFonts w:ascii="方正宋三简体" w:eastAsia="方正宋三简体"/>
                <w:sz w:val="18"/>
                <w:szCs w:val="18"/>
              </w:rPr>
            </w:pPr>
            <w:r>
              <w:rPr>
                <w:rFonts w:hint="eastAsia" w:ascii="方正宋三简体" w:eastAsia="方正宋三简体"/>
                <w:sz w:val="18"/>
                <w:szCs w:val="18"/>
              </w:rPr>
              <w:t>程</w:t>
            </w:r>
          </w:p>
        </w:tc>
        <w:tc>
          <w:tcPr>
            <w:tcW w:w="397" w:type="dxa"/>
            <w:vMerge w:val="restart"/>
            <w:tcBorders>
              <w:top w:val="nil"/>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r>
              <w:rPr>
                <w:rFonts w:hint="eastAsia" w:ascii="方正宋三简体" w:eastAsia="方正宋三简体"/>
                <w:sz w:val="18"/>
                <w:szCs w:val="18"/>
              </w:rPr>
              <w:t>专业基础</w:t>
            </w: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top"/>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top"/>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top"/>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top"/>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top"/>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restart"/>
            <w:tcBorders>
              <w:top w:val="nil"/>
              <w:left w:val="single" w:color="auto" w:sz="4" w:space="0"/>
              <w:bottom w:val="single" w:color="auto" w:sz="4" w:space="0"/>
              <w:right w:val="single" w:color="auto" w:sz="4" w:space="0"/>
            </w:tcBorders>
            <w:noWrap w:val="0"/>
            <w:vAlign w:val="center"/>
          </w:tcPr>
          <w:p>
            <w:pPr>
              <w:spacing w:before="62" w:beforeLines="20" w:line="280" w:lineRule="exact"/>
              <w:jc w:val="center"/>
              <w:rPr>
                <w:rFonts w:ascii="方正宋三简体" w:eastAsia="方正宋三简体"/>
                <w:sz w:val="18"/>
                <w:szCs w:val="18"/>
              </w:rPr>
            </w:pPr>
            <w:r>
              <w:rPr>
                <w:rFonts w:hint="eastAsia" w:ascii="方正宋三简体" w:eastAsia="方正宋三简体"/>
                <w:sz w:val="18"/>
                <w:szCs w:val="18"/>
              </w:rPr>
              <w:t>专业教育课程</w:t>
            </w:r>
          </w:p>
        </w:tc>
        <w:tc>
          <w:tcPr>
            <w:tcW w:w="397" w:type="dxa"/>
            <w:vMerge w:val="restart"/>
            <w:tcBorders>
              <w:top w:val="nil"/>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r>
              <w:rPr>
                <w:rFonts w:hint="eastAsia" w:ascii="方正宋三简体" w:eastAsia="方正宋三简体"/>
                <w:sz w:val="18"/>
                <w:szCs w:val="18"/>
              </w:rPr>
              <w:t>专业主干</w:t>
            </w: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restart"/>
            <w:tcBorders>
              <w:top w:val="nil"/>
              <w:left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r>
              <w:rPr>
                <w:rFonts w:hint="eastAsia" w:ascii="方正宋三简体" w:eastAsia="方正宋三简体"/>
                <w:sz w:val="18"/>
                <w:szCs w:val="18"/>
              </w:rPr>
              <w:t>个性发展课程</w:t>
            </w:r>
          </w:p>
        </w:tc>
        <w:tc>
          <w:tcPr>
            <w:tcW w:w="397" w:type="dxa"/>
            <w:vMerge w:val="restart"/>
            <w:tcBorders>
              <w:top w:val="nil"/>
              <w:left w:val="nil"/>
              <w:right w:val="single" w:color="auto" w:sz="4" w:space="0"/>
            </w:tcBorders>
            <w:noWrap w:val="0"/>
            <w:vAlign w:val="center"/>
          </w:tcPr>
          <w:p>
            <w:pPr>
              <w:spacing w:line="260" w:lineRule="exact"/>
              <w:jc w:val="center"/>
              <w:rPr>
                <w:rFonts w:ascii="方正宋三简体" w:eastAsia="方正宋三简体"/>
                <w:sz w:val="18"/>
                <w:szCs w:val="18"/>
              </w:rPr>
            </w:pPr>
            <w:r>
              <w:rPr>
                <w:rFonts w:hint="eastAsia" w:ascii="方正宋三简体" w:eastAsia="方正宋三简体"/>
                <w:sz w:val="18"/>
                <w:szCs w:val="18"/>
              </w:rPr>
              <w:t>专业选修</w:t>
            </w:r>
            <w:r>
              <w:rPr>
                <w:rFonts w:hint="eastAsia" w:ascii="方正宋三简体" w:eastAsia="方正宋三简体"/>
                <w:sz w:val="18"/>
                <w:szCs w:val="18"/>
                <w:lang w:eastAsia="zh-CN"/>
              </w:rPr>
              <w:t>含</w:t>
            </w:r>
            <w:r>
              <w:rPr>
                <w:rFonts w:hint="eastAsia" w:ascii="方正宋三简体" w:hAnsi="宋体" w:eastAsia="方正宋三简体" w:cs="宋体"/>
                <w:kern w:val="0"/>
                <w:sz w:val="18"/>
                <w:szCs w:val="18"/>
              </w:rPr>
              <w:t>创新创业教育</w:t>
            </w: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restart"/>
            <w:tcBorders>
              <w:top w:val="nil"/>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r>
              <w:rPr>
                <w:rFonts w:hint="eastAsia" w:ascii="方正宋三简体" w:eastAsia="方正宋三简体"/>
                <w:kern w:val="0"/>
                <w:sz w:val="18"/>
                <w:szCs w:val="18"/>
              </w:rPr>
              <w:t>选修</w:t>
            </w: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trHeight w:val="390" w:hRule="atLeast"/>
          <w:jc w:val="center"/>
        </w:trPr>
        <w:tc>
          <w:tcPr>
            <w:tcW w:w="397" w:type="dxa"/>
            <w:vMerge w:val="continue"/>
            <w:tcBorders>
              <w:left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trHeight w:val="465" w:hRule="atLeast"/>
          <w:jc w:val="center"/>
        </w:trPr>
        <w:tc>
          <w:tcPr>
            <w:tcW w:w="397" w:type="dxa"/>
            <w:vMerge w:val="continue"/>
            <w:tcBorders>
              <w:left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trHeight w:val="450" w:hRule="atLeast"/>
          <w:jc w:val="center"/>
        </w:trPr>
        <w:tc>
          <w:tcPr>
            <w:tcW w:w="397" w:type="dxa"/>
            <w:vMerge w:val="continue"/>
            <w:tcBorders>
              <w:left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trHeight w:val="360" w:hRule="atLeast"/>
          <w:jc w:val="center"/>
        </w:trPr>
        <w:tc>
          <w:tcPr>
            <w:tcW w:w="397" w:type="dxa"/>
            <w:vMerge w:val="continue"/>
            <w:tcBorders>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vMerge w:val="continue"/>
            <w:tcBorders>
              <w:left w:val="nil"/>
              <w:right w:val="single" w:color="auto" w:sz="4" w:space="0"/>
            </w:tcBorders>
            <w:noWrap w:val="0"/>
            <w:vAlign w:val="center"/>
          </w:tcPr>
          <w:p>
            <w:pPr>
              <w:widowControl/>
              <w:jc w:val="left"/>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r>
              <w:rPr>
                <w:rFonts w:hint="eastAsia" w:ascii="方正宋三简体" w:eastAsia="方正宋三简体"/>
                <w:sz w:val="18"/>
                <w:szCs w:val="18"/>
              </w:rPr>
              <w:t>集中实践环节</w:t>
            </w:r>
          </w:p>
        </w:tc>
        <w:tc>
          <w:tcPr>
            <w:tcW w:w="397"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r>
              <w:rPr>
                <w:rFonts w:hint="eastAsia" w:ascii="方正宋三简体" w:eastAsia="方正宋三简体"/>
                <w:sz w:val="18"/>
                <w:szCs w:val="18"/>
                <w:lang w:eastAsia="zh-CN"/>
              </w:rPr>
              <w:t>实践</w:t>
            </w:r>
            <w:r>
              <w:rPr>
                <w:rFonts w:hint="eastAsia" w:ascii="方正宋三简体" w:eastAsia="方正宋三简体"/>
                <w:sz w:val="18"/>
                <w:szCs w:val="18"/>
              </w:rPr>
              <w:t>必修</w:t>
            </w: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397"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9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bl>
    <w:p>
      <w:pPr>
        <w:spacing w:line="400" w:lineRule="exact"/>
        <w:ind w:firstLine="420" w:firstLineChars="200"/>
        <w:rPr>
          <w:rFonts w:hint="eastAsia" w:ascii="方正黑体简体" w:hAnsi="方正黑体简体"/>
        </w:rPr>
      </w:pPr>
    </w:p>
    <w:p>
      <w:pPr>
        <w:spacing w:line="400" w:lineRule="exact"/>
        <w:ind w:firstLine="420" w:firstLineChars="200"/>
        <w:rPr>
          <w:rFonts w:hint="eastAsia" w:ascii="方正黑体简体" w:hAnsi="方正黑体简体"/>
        </w:rPr>
      </w:pPr>
      <w:r>
        <w:rPr>
          <w:rFonts w:hint="eastAsia" w:ascii="方正黑体简体" w:hAnsi="方正黑体简体"/>
        </w:rPr>
        <w:t>（二）教师教育类专业</w:t>
      </w:r>
    </w:p>
    <w:tbl>
      <w:tblPr>
        <w:tblStyle w:val="2"/>
        <w:tblW w:w="0" w:type="auto"/>
        <w:jc w:val="center"/>
        <w:tblLayout w:type="fixed"/>
        <w:tblCellMar>
          <w:top w:w="0" w:type="dxa"/>
          <w:left w:w="108" w:type="dxa"/>
          <w:bottom w:w="0" w:type="dxa"/>
          <w:right w:w="108" w:type="dxa"/>
        </w:tblCellMar>
      </w:tblPr>
      <w:tblGrid>
        <w:gridCol w:w="397"/>
        <w:gridCol w:w="431"/>
        <w:gridCol w:w="1157"/>
        <w:gridCol w:w="2282"/>
        <w:gridCol w:w="540"/>
        <w:gridCol w:w="540"/>
        <w:gridCol w:w="451"/>
        <w:gridCol w:w="361"/>
        <w:gridCol w:w="361"/>
        <w:gridCol w:w="540"/>
        <w:gridCol w:w="361"/>
        <w:gridCol w:w="540"/>
        <w:gridCol w:w="1297"/>
        <w:gridCol w:w="403"/>
      </w:tblGrid>
      <w:tr>
        <w:tblPrEx>
          <w:tblCellMar>
            <w:top w:w="0" w:type="dxa"/>
            <w:left w:w="108" w:type="dxa"/>
            <w:bottom w:w="0" w:type="dxa"/>
            <w:right w:w="108" w:type="dxa"/>
          </w:tblCellMar>
        </w:tblPrEx>
        <w:trPr>
          <w:trHeight w:val="926" w:hRule="atLeast"/>
          <w:jc w:val="center"/>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课程</w:t>
            </w:r>
          </w:p>
          <w:p>
            <w:pPr>
              <w:spacing w:line="24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类别</w:t>
            </w:r>
          </w:p>
        </w:tc>
        <w:tc>
          <w:tcPr>
            <w:tcW w:w="115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课程代码</w:t>
            </w:r>
          </w:p>
        </w:tc>
        <w:tc>
          <w:tcPr>
            <w:tcW w:w="228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课程名称</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开</w:t>
            </w:r>
          </w:p>
          <w:p>
            <w:pPr>
              <w:spacing w:line="240" w:lineRule="exact"/>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w:t>
            </w:r>
          </w:p>
          <w:p>
            <w:pPr>
              <w:spacing w:line="240" w:lineRule="exact"/>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spacing w:line="240" w:lineRule="exact"/>
              <w:jc w:val="center"/>
              <w:rPr>
                <w:rFonts w:ascii="方正宋三简体" w:eastAsia="方正宋三简体"/>
                <w:b/>
                <w:bCs/>
                <w:sz w:val="18"/>
                <w:szCs w:val="18"/>
              </w:rPr>
            </w:pPr>
            <w:r>
              <w:rPr>
                <w:rFonts w:hint="eastAsia" w:ascii="方正宋三简体" w:hAnsi="宋体" w:eastAsia="方正宋三简体" w:cs="宋体"/>
                <w:b/>
                <w:bCs/>
                <w:kern w:val="0"/>
                <w:sz w:val="18"/>
                <w:szCs w:val="18"/>
              </w:rPr>
              <w:t>期</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分</w:t>
            </w:r>
          </w:p>
        </w:tc>
        <w:tc>
          <w:tcPr>
            <w:tcW w:w="451"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总</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361"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讲</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361"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实</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验</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实</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践</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361"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周</w:t>
            </w:r>
          </w:p>
          <w:p>
            <w:pPr>
              <w:widowControl/>
              <w:spacing w:line="240" w:lineRule="exact"/>
              <w:ind w:left="-63" w:leftChars="-30" w:right="-63" w:rightChars="-30"/>
              <w:jc w:val="center"/>
              <w:rPr>
                <w:rFonts w:hint="eastAsia"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学</w:t>
            </w:r>
          </w:p>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时</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课程</w:t>
            </w:r>
          </w:p>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标识</w:t>
            </w:r>
          </w:p>
        </w:tc>
        <w:tc>
          <w:tcPr>
            <w:tcW w:w="129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开课学院</w:t>
            </w:r>
          </w:p>
        </w:tc>
        <w:tc>
          <w:tcPr>
            <w:tcW w:w="403"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ascii="方正宋三简体" w:hAnsi="宋体" w:eastAsia="方正宋三简体" w:cs="宋体"/>
                <w:b/>
                <w:bCs/>
                <w:kern w:val="0"/>
                <w:sz w:val="18"/>
                <w:szCs w:val="18"/>
              </w:rPr>
            </w:pPr>
            <w:r>
              <w:rPr>
                <w:rFonts w:hint="eastAsia" w:ascii="方正宋三简体" w:hAnsi="宋体" w:eastAsia="方正宋三简体" w:cs="宋体"/>
                <w:b/>
                <w:bCs/>
                <w:kern w:val="0"/>
                <w:sz w:val="18"/>
                <w:szCs w:val="18"/>
              </w:rPr>
              <w:t>备注</w:t>
            </w:r>
          </w:p>
        </w:tc>
      </w:tr>
      <w:tr>
        <w:tblPrEx>
          <w:tblCellMar>
            <w:top w:w="0" w:type="dxa"/>
            <w:left w:w="108" w:type="dxa"/>
            <w:bottom w:w="0" w:type="dxa"/>
            <w:right w:w="108" w:type="dxa"/>
          </w:tblCellMar>
        </w:tblPrEx>
        <w:trPr>
          <w:trHeight w:val="293" w:hRule="atLeast"/>
          <w:jc w:val="center"/>
        </w:trPr>
        <w:tc>
          <w:tcPr>
            <w:tcW w:w="397"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ind w:left="-63" w:leftChars="-30" w:right="-63" w:rightChars="-30"/>
              <w:jc w:val="center"/>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通识教育课程</w:t>
            </w:r>
          </w:p>
        </w:tc>
        <w:tc>
          <w:tcPr>
            <w:tcW w:w="431" w:type="dxa"/>
            <w:vMerge w:val="restart"/>
            <w:tcBorders>
              <w:top w:val="nil"/>
              <w:left w:val="nil"/>
              <w:bottom w:val="single" w:color="auto" w:sz="4" w:space="0"/>
              <w:right w:val="single" w:color="auto" w:sz="4" w:space="0"/>
            </w:tcBorders>
            <w:noWrap w:val="0"/>
            <w:vAlign w:val="center"/>
          </w:tcPr>
          <w:p>
            <w:pPr>
              <w:widowControl/>
              <w:spacing w:line="200" w:lineRule="exact"/>
              <w:ind w:left="-63" w:leftChars="-30" w:right="-63" w:rightChars="-30"/>
              <w:jc w:val="center"/>
              <w:outlineLvl w:val="1"/>
              <w:rPr>
                <w:rFonts w:ascii="方正宋三简体" w:eastAsia="方正宋三简体"/>
                <w:kern w:val="0"/>
                <w:sz w:val="18"/>
                <w:szCs w:val="18"/>
              </w:rPr>
            </w:pPr>
            <w:r>
              <w:rPr>
                <w:rFonts w:hint="eastAsia" w:ascii="方正宋三简体" w:eastAsia="方正宋三简体"/>
                <w:kern w:val="0"/>
                <w:sz w:val="18"/>
                <w:szCs w:val="18"/>
              </w:rPr>
              <w:t>必</w:t>
            </w:r>
          </w:p>
          <w:p>
            <w:pPr>
              <w:widowControl/>
              <w:spacing w:line="200" w:lineRule="exact"/>
              <w:ind w:left="-63" w:leftChars="-30" w:right="-63" w:rightChars="-30"/>
              <w:jc w:val="center"/>
              <w:outlineLvl w:val="1"/>
              <w:rPr>
                <w:rFonts w:ascii="方正宋三简体" w:eastAsia="方正宋三简体"/>
                <w:kern w:val="0"/>
                <w:sz w:val="18"/>
                <w:szCs w:val="18"/>
              </w:rPr>
            </w:pPr>
            <w:r>
              <w:rPr>
                <w:rFonts w:hint="eastAsia" w:ascii="方正宋三简体" w:eastAsia="方正宋三简体"/>
                <w:kern w:val="0"/>
                <w:sz w:val="18"/>
                <w:szCs w:val="18"/>
              </w:rPr>
              <w:t>修</w:t>
            </w:r>
          </w:p>
        </w:tc>
        <w:tc>
          <w:tcPr>
            <w:tcW w:w="1157" w:type="dxa"/>
            <w:tcBorders>
              <w:top w:val="single" w:color="auto" w:sz="4" w:space="0"/>
              <w:left w:val="nil"/>
              <w:bottom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hint="eastAsia" w:ascii="方正宋三简体" w:eastAsia="方正宋三简体"/>
                <w:kern w:val="0"/>
                <w:sz w:val="18"/>
                <w:szCs w:val="18"/>
              </w:rPr>
            </w:pPr>
            <w:r>
              <w:rPr>
                <w:rFonts w:hint="eastAsia" w:ascii="方正宋三简体" w:eastAsia="方正宋三简体"/>
                <w:kern w:val="0"/>
                <w:sz w:val="18"/>
                <w:szCs w:val="18"/>
              </w:rPr>
              <w:t>课程中文名称</w:t>
            </w:r>
          </w:p>
          <w:p>
            <w:pPr>
              <w:widowControl/>
              <w:spacing w:line="300" w:lineRule="exact"/>
              <w:ind w:left="-63" w:leftChars="-30" w:right="-63" w:rightChars="-30"/>
              <w:jc w:val="center"/>
              <w:rPr>
                <w:rFonts w:ascii="方正宋三简体" w:eastAsia="方正宋三简体"/>
                <w:kern w:val="0"/>
                <w:sz w:val="18"/>
                <w:szCs w:val="18"/>
              </w:rPr>
            </w:pPr>
            <w:r>
              <w:rPr>
                <w:rFonts w:hint="eastAsia" w:ascii="方正宋三简体" w:eastAsia="方正宋三简体"/>
                <w:kern w:val="0"/>
                <w:sz w:val="18"/>
                <w:szCs w:val="18"/>
              </w:rPr>
              <w:t>课程英文名称</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ind w:left="-63" w:leftChars="-30" w:right="-63" w:rightChars="-30"/>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trHeight w:val="313"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ascii="方正宋三简体" w:hAnsi="宋体" w:eastAsia="方正宋三简体" w:cs="宋体"/>
                <w:kern w:val="0"/>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spacing w:line="200" w:lineRule="exact"/>
              <w:jc w:val="left"/>
              <w:rPr>
                <w:rFonts w:ascii="方正宋三简体" w:eastAsia="方正宋三简体"/>
                <w:kern w:val="0"/>
                <w:sz w:val="18"/>
                <w:szCs w:val="18"/>
              </w:rPr>
            </w:pPr>
          </w:p>
        </w:tc>
        <w:tc>
          <w:tcPr>
            <w:tcW w:w="1157" w:type="dxa"/>
            <w:tcBorders>
              <w:top w:val="single" w:color="auto" w:sz="4" w:space="0"/>
              <w:left w:val="nil"/>
              <w:bottom w:val="nil"/>
              <w:right w:val="single" w:color="auto" w:sz="4" w:space="0"/>
            </w:tcBorders>
            <w:noWrap w:val="0"/>
            <w:vAlign w:val="center"/>
          </w:tcPr>
          <w:p>
            <w:pPr>
              <w:widowControl/>
              <w:spacing w:line="300" w:lineRule="exact"/>
              <w:ind w:left="-63" w:leftChars="-30" w:right="-63" w:rightChars="-30"/>
              <w:jc w:val="center"/>
              <w:outlineLvl w:val="1"/>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ascii="方正宋三简体" w:hAnsi="宋体" w:eastAsia="方正宋三简体" w:cs="宋体"/>
                <w:kern w:val="0"/>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spacing w:line="200" w:lineRule="exact"/>
              <w:jc w:val="left"/>
              <w:rPr>
                <w:rFonts w:ascii="方正宋三简体" w:eastAsia="方正宋三简体"/>
                <w:kern w:val="0"/>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outlineLvl w:val="1"/>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trHeight w:val="296"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ascii="方正宋三简体" w:hAnsi="宋体" w:eastAsia="方正宋三简体" w:cs="宋体"/>
                <w:kern w:val="0"/>
                <w:sz w:val="18"/>
                <w:szCs w:val="18"/>
              </w:rPr>
            </w:pPr>
          </w:p>
        </w:tc>
        <w:tc>
          <w:tcPr>
            <w:tcW w:w="431" w:type="dxa"/>
            <w:vMerge w:val="restart"/>
            <w:tcBorders>
              <w:top w:val="nil"/>
              <w:left w:val="nil"/>
              <w:bottom w:val="single" w:color="auto" w:sz="4" w:space="0"/>
              <w:right w:val="single" w:color="auto" w:sz="4" w:space="0"/>
            </w:tcBorders>
            <w:noWrap w:val="0"/>
            <w:vAlign w:val="center"/>
          </w:tcPr>
          <w:p>
            <w:pPr>
              <w:spacing w:line="200" w:lineRule="exact"/>
              <w:jc w:val="center"/>
              <w:rPr>
                <w:rFonts w:ascii="方正宋三简体" w:hAnsi="宋体" w:eastAsia="方正宋三简体" w:cs="宋体"/>
                <w:kern w:val="0"/>
                <w:sz w:val="18"/>
                <w:szCs w:val="18"/>
              </w:rPr>
            </w:pPr>
            <w:r>
              <w:rPr>
                <w:rFonts w:hint="eastAsia" w:ascii="方正宋三简体" w:hAnsi="宋体" w:eastAsia="方正宋三简体" w:cs="宋体"/>
                <w:kern w:val="0"/>
                <w:sz w:val="18"/>
                <w:szCs w:val="18"/>
              </w:rPr>
              <w:t>选</w:t>
            </w:r>
          </w:p>
          <w:p>
            <w:pPr>
              <w:spacing w:line="200" w:lineRule="exact"/>
              <w:jc w:val="center"/>
              <w:rPr>
                <w:rFonts w:ascii="方正宋三简体" w:eastAsia="方正宋三简体"/>
                <w:sz w:val="18"/>
                <w:szCs w:val="18"/>
              </w:rPr>
            </w:pPr>
            <w:r>
              <w:rPr>
                <w:rFonts w:hint="eastAsia" w:ascii="方正宋三简体" w:hAnsi="宋体" w:eastAsia="方正宋三简体" w:cs="宋体"/>
                <w:kern w:val="0"/>
                <w:sz w:val="18"/>
                <w:szCs w:val="18"/>
              </w:rPr>
              <w:t>修</w:t>
            </w:r>
          </w:p>
        </w:tc>
        <w:tc>
          <w:tcPr>
            <w:tcW w:w="3439"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vMerge w:val="restart"/>
            <w:tcBorders>
              <w:top w:val="nil"/>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vMerge w:val="restart"/>
            <w:tcBorders>
              <w:top w:val="nil"/>
              <w:left w:val="nil"/>
              <w:bottom w:val="single" w:color="auto" w:sz="4" w:space="0"/>
              <w:right w:val="single" w:color="auto" w:sz="4" w:space="0"/>
            </w:tcBorders>
            <w:noWrap w:val="0"/>
            <w:vAlign w:val="center"/>
          </w:tcPr>
          <w:p>
            <w:pPr>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403"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sz w:val="18"/>
                <w:szCs w:val="18"/>
              </w:rPr>
            </w:pPr>
          </w:p>
        </w:tc>
      </w:tr>
      <w:tr>
        <w:tblPrEx>
          <w:tblCellMar>
            <w:top w:w="0" w:type="dxa"/>
            <w:left w:w="108" w:type="dxa"/>
            <w:bottom w:w="0" w:type="dxa"/>
            <w:right w:w="108" w:type="dxa"/>
          </w:tblCellMar>
        </w:tblPrEx>
        <w:trPr>
          <w:trHeight w:val="305"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ascii="方正宋三简体" w:hAnsi="宋体" w:eastAsia="方正宋三简体" w:cs="宋体"/>
                <w:kern w:val="0"/>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3439"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403"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sz w:val="18"/>
                <w:szCs w:val="18"/>
              </w:rPr>
            </w:pPr>
          </w:p>
        </w:tc>
      </w:tr>
      <w:tr>
        <w:tblPrEx>
          <w:tblCellMar>
            <w:top w:w="0" w:type="dxa"/>
            <w:left w:w="108" w:type="dxa"/>
            <w:bottom w:w="0" w:type="dxa"/>
            <w:right w:w="108" w:type="dxa"/>
          </w:tblCellMar>
        </w:tblPrEx>
        <w:trPr>
          <w:trHeight w:val="350"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ascii="方正宋三简体" w:hAnsi="宋体" w:eastAsia="方正宋三简体" w:cs="宋体"/>
                <w:kern w:val="0"/>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3439"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宋三简体" w:eastAsia="方正宋三简体"/>
                <w:sz w:val="18"/>
                <w:szCs w:val="18"/>
              </w:rPr>
            </w:pPr>
          </w:p>
        </w:tc>
        <w:tc>
          <w:tcPr>
            <w:tcW w:w="403"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方正宋三简体" w:eastAsia="方正宋三简体"/>
                <w:sz w:val="18"/>
                <w:szCs w:val="18"/>
              </w:rPr>
            </w:pPr>
          </w:p>
        </w:tc>
      </w:tr>
      <w:tr>
        <w:tblPrEx>
          <w:tblCellMar>
            <w:top w:w="0" w:type="dxa"/>
            <w:left w:w="108" w:type="dxa"/>
            <w:bottom w:w="0" w:type="dxa"/>
            <w:right w:w="108" w:type="dxa"/>
          </w:tblCellMar>
        </w:tblPrEx>
        <w:trPr>
          <w:trHeight w:val="270" w:hRule="atLeast"/>
          <w:jc w:val="center"/>
        </w:trPr>
        <w:tc>
          <w:tcPr>
            <w:tcW w:w="397" w:type="dxa"/>
            <w:vMerge w:val="restart"/>
            <w:tcBorders>
              <w:top w:val="nil"/>
              <w:left w:val="single" w:color="auto" w:sz="4" w:space="0"/>
              <w:right w:val="single" w:color="auto" w:sz="4" w:space="0"/>
            </w:tcBorders>
            <w:noWrap w:val="0"/>
            <w:vAlign w:val="center"/>
          </w:tcPr>
          <w:p>
            <w:pPr>
              <w:spacing w:line="200" w:lineRule="exact"/>
              <w:jc w:val="center"/>
              <w:rPr>
                <w:rFonts w:ascii="方正宋三简体" w:eastAsia="方正宋三简体"/>
                <w:sz w:val="18"/>
                <w:szCs w:val="18"/>
              </w:rPr>
            </w:pPr>
            <w:r>
              <w:rPr>
                <w:rFonts w:hint="eastAsia" w:ascii="方正宋三简体" w:eastAsia="方正宋三简体"/>
                <w:sz w:val="18"/>
                <w:szCs w:val="18"/>
              </w:rPr>
              <w:t>专</w:t>
            </w:r>
          </w:p>
          <w:p>
            <w:pPr>
              <w:spacing w:line="200" w:lineRule="exact"/>
              <w:jc w:val="center"/>
              <w:rPr>
                <w:rFonts w:hint="eastAsia" w:ascii="方正宋三简体" w:eastAsia="方正宋三简体"/>
                <w:sz w:val="18"/>
                <w:szCs w:val="18"/>
              </w:rPr>
            </w:pPr>
            <w:r>
              <w:rPr>
                <w:rFonts w:hint="eastAsia" w:ascii="方正宋三简体" w:eastAsia="方正宋三简体"/>
                <w:sz w:val="18"/>
                <w:szCs w:val="18"/>
              </w:rPr>
              <w:t>业</w:t>
            </w:r>
          </w:p>
          <w:p>
            <w:pPr>
              <w:spacing w:line="200" w:lineRule="exact"/>
              <w:jc w:val="center"/>
              <w:rPr>
                <w:rFonts w:hint="eastAsia" w:ascii="方正宋三简体" w:eastAsia="方正宋三简体"/>
                <w:sz w:val="18"/>
                <w:szCs w:val="18"/>
              </w:rPr>
            </w:pPr>
            <w:r>
              <w:rPr>
                <w:rFonts w:hint="eastAsia" w:ascii="方正宋三简体" w:eastAsia="方正宋三简体"/>
                <w:sz w:val="18"/>
                <w:szCs w:val="18"/>
              </w:rPr>
              <w:t>教育课</w:t>
            </w:r>
          </w:p>
          <w:p>
            <w:pPr>
              <w:spacing w:line="200" w:lineRule="exact"/>
              <w:jc w:val="center"/>
              <w:rPr>
                <w:rFonts w:ascii="方正宋三简体" w:eastAsia="方正宋三简体"/>
                <w:sz w:val="18"/>
                <w:szCs w:val="18"/>
              </w:rPr>
            </w:pPr>
            <w:r>
              <w:rPr>
                <w:rFonts w:hint="eastAsia" w:ascii="方正宋三简体" w:eastAsia="方正宋三简体"/>
                <w:sz w:val="18"/>
                <w:szCs w:val="18"/>
              </w:rPr>
              <w:t>程</w:t>
            </w:r>
          </w:p>
        </w:tc>
        <w:tc>
          <w:tcPr>
            <w:tcW w:w="431" w:type="dxa"/>
            <w:vMerge w:val="restart"/>
            <w:tcBorders>
              <w:top w:val="nil"/>
              <w:left w:val="nil"/>
              <w:bottom w:val="single" w:color="auto" w:sz="4" w:space="0"/>
              <w:right w:val="single" w:color="auto" w:sz="4" w:space="0"/>
            </w:tcBorders>
            <w:noWrap w:val="0"/>
            <w:vAlign w:val="center"/>
          </w:tcPr>
          <w:p>
            <w:pPr>
              <w:spacing w:line="200" w:lineRule="exact"/>
              <w:jc w:val="center"/>
              <w:rPr>
                <w:rFonts w:hint="eastAsia" w:ascii="方正宋三简体" w:eastAsia="方正宋三简体"/>
                <w:sz w:val="18"/>
                <w:szCs w:val="18"/>
              </w:rPr>
            </w:pPr>
            <w:r>
              <w:rPr>
                <w:rFonts w:hint="eastAsia" w:ascii="方正宋三简体" w:eastAsia="方正宋三简体"/>
                <w:sz w:val="18"/>
                <w:szCs w:val="18"/>
              </w:rPr>
              <w:t>专业基础</w:t>
            </w:r>
          </w:p>
        </w:tc>
        <w:tc>
          <w:tcPr>
            <w:tcW w:w="1157"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2282" w:type="dxa"/>
            <w:tcBorders>
              <w:top w:val="single" w:color="auto" w:sz="4" w:space="0"/>
              <w:left w:val="nil"/>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51"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top"/>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top"/>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00" w:lineRule="exact"/>
              <w:jc w:val="left"/>
              <w:rPr>
                <w:rFonts w:ascii="方正宋三简体" w:eastAsia="方正宋三简体"/>
                <w:sz w:val="18"/>
                <w:szCs w:val="18"/>
              </w:rPr>
            </w:pPr>
          </w:p>
        </w:tc>
        <w:tc>
          <w:tcPr>
            <w:tcW w:w="431" w:type="dxa"/>
            <w:vMerge w:val="restart"/>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方正宋三简体" w:eastAsia="方正宋三简体"/>
                <w:sz w:val="18"/>
                <w:szCs w:val="18"/>
              </w:rPr>
            </w:pPr>
            <w:r>
              <w:rPr>
                <w:rFonts w:hint="eastAsia" w:ascii="方正宋三简体" w:eastAsia="方正宋三简体"/>
                <w:sz w:val="18"/>
                <w:szCs w:val="18"/>
              </w:rPr>
              <w:t>专业主干</w:t>
            </w: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restart"/>
            <w:tcBorders>
              <w:left w:val="single" w:color="auto" w:sz="4" w:space="0"/>
              <w:right w:val="single" w:color="auto" w:sz="4" w:space="0"/>
            </w:tcBorders>
            <w:noWrap w:val="0"/>
            <w:vAlign w:val="center"/>
          </w:tcPr>
          <w:p>
            <w:pPr>
              <w:widowControl/>
              <w:spacing w:line="240" w:lineRule="exact"/>
              <w:jc w:val="left"/>
              <w:rPr>
                <w:rFonts w:hint="eastAsia" w:ascii="方正宋三简体" w:eastAsia="方正宋三简体"/>
                <w:sz w:val="18"/>
                <w:szCs w:val="18"/>
              </w:rPr>
            </w:pPr>
            <w:r>
              <w:rPr>
                <w:rFonts w:hint="eastAsia" w:ascii="方正宋三简体" w:eastAsia="方正宋三简体"/>
                <w:sz w:val="18"/>
                <w:szCs w:val="18"/>
              </w:rPr>
              <w:t>个性发展课程</w:t>
            </w:r>
          </w:p>
        </w:tc>
        <w:tc>
          <w:tcPr>
            <w:tcW w:w="431" w:type="dxa"/>
            <w:vMerge w:val="restart"/>
            <w:tcBorders>
              <w:top w:val="single" w:color="auto" w:sz="4" w:space="0"/>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r>
              <w:rPr>
                <w:rFonts w:hint="eastAsia" w:ascii="方正宋三简体" w:eastAsia="方正宋三简体"/>
                <w:sz w:val="18"/>
                <w:szCs w:val="18"/>
              </w:rPr>
              <w:t>专业选修</w:t>
            </w: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方正宋三简体" w:eastAsia="方正宋三简体"/>
                <w:sz w:val="18"/>
                <w:szCs w:val="18"/>
              </w:rPr>
            </w:pPr>
            <w:r>
              <w:rPr>
                <w:rFonts w:hint="eastAsia" w:ascii="方正宋三简体" w:eastAsia="方正宋三简体"/>
                <w:sz w:val="18"/>
                <w:szCs w:val="18"/>
              </w:rPr>
              <w:t>教师教育课程</w:t>
            </w:r>
          </w:p>
        </w:tc>
        <w:tc>
          <w:tcPr>
            <w:tcW w:w="431" w:type="dxa"/>
            <w:vMerge w:val="restart"/>
            <w:tcBorders>
              <w:top w:val="single" w:color="auto" w:sz="4" w:space="0"/>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r>
              <w:rPr>
                <w:rFonts w:hint="eastAsia" w:ascii="方正宋三简体" w:eastAsia="方正宋三简体"/>
                <w:sz w:val="18"/>
                <w:szCs w:val="18"/>
                <w:lang w:eastAsia="zh-CN"/>
              </w:rPr>
              <w:t>教师教育</w:t>
            </w:r>
            <w:r>
              <w:rPr>
                <w:rFonts w:hint="eastAsia" w:ascii="方正宋三简体" w:eastAsia="方正宋三简体"/>
                <w:sz w:val="18"/>
                <w:szCs w:val="18"/>
              </w:rPr>
              <w:t>必修</w:t>
            </w: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restart"/>
            <w:tcBorders>
              <w:top w:val="nil"/>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r>
              <w:rPr>
                <w:rFonts w:hint="eastAsia" w:ascii="方正宋三简体" w:eastAsia="方正宋三简体"/>
                <w:sz w:val="18"/>
                <w:szCs w:val="18"/>
                <w:lang w:eastAsia="zh-CN"/>
              </w:rPr>
              <w:t>教师教育</w:t>
            </w:r>
            <w:r>
              <w:rPr>
                <w:rFonts w:hint="eastAsia" w:ascii="方正宋三简体" w:eastAsia="方正宋三简体"/>
                <w:sz w:val="18"/>
                <w:szCs w:val="18"/>
              </w:rPr>
              <w:t>选修</w:t>
            </w: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hint="eastAsia"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431" w:type="dxa"/>
            <w:vMerge w:val="continue"/>
            <w:tcBorders>
              <w:left w:val="nil"/>
              <w:bottom w:val="single" w:color="auto" w:sz="4" w:space="0"/>
              <w:right w:val="single" w:color="auto" w:sz="4" w:space="0"/>
            </w:tcBorders>
            <w:noWrap w:val="0"/>
            <w:vAlign w:val="center"/>
          </w:tcPr>
          <w:p>
            <w:pPr>
              <w:widowControl/>
              <w:spacing w:line="240" w:lineRule="exact"/>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jc w:val="center"/>
        </w:trPr>
        <w:tc>
          <w:tcPr>
            <w:tcW w:w="3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方正宋三简体" w:eastAsia="方正宋三简体"/>
                <w:sz w:val="18"/>
                <w:szCs w:val="18"/>
              </w:rPr>
            </w:pPr>
            <w:r>
              <w:rPr>
                <w:rFonts w:hint="eastAsia" w:ascii="方正宋三简体" w:eastAsia="方正宋三简体"/>
                <w:sz w:val="18"/>
                <w:szCs w:val="18"/>
              </w:rPr>
              <w:t>集中实践环节</w:t>
            </w:r>
          </w:p>
        </w:tc>
        <w:tc>
          <w:tcPr>
            <w:tcW w:w="431"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宋三简体" w:eastAsia="方正宋三简体"/>
                <w:sz w:val="18"/>
                <w:szCs w:val="18"/>
              </w:rPr>
            </w:pPr>
            <w:r>
              <w:rPr>
                <w:rFonts w:hint="eastAsia" w:ascii="方正宋三简体" w:eastAsia="方正宋三简体"/>
                <w:sz w:val="18"/>
                <w:szCs w:val="18"/>
                <w:lang w:eastAsia="zh-CN"/>
              </w:rPr>
              <w:t>实践</w:t>
            </w:r>
            <w:r>
              <w:rPr>
                <w:rFonts w:hint="eastAsia" w:ascii="方正宋三简体" w:eastAsia="方正宋三简体"/>
                <w:sz w:val="18"/>
                <w:szCs w:val="18"/>
              </w:rPr>
              <w:t>必修</w:t>
            </w: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trHeight w:val="375"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trHeight w:val="375"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trHeight w:val="390"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r>
        <w:tblPrEx>
          <w:tblCellMar>
            <w:top w:w="0" w:type="dxa"/>
            <w:left w:w="108" w:type="dxa"/>
            <w:bottom w:w="0" w:type="dxa"/>
            <w:right w:w="108" w:type="dxa"/>
          </w:tblCellMar>
        </w:tblPrEx>
        <w:trPr>
          <w:trHeight w:val="350" w:hRule="atLeast"/>
          <w:jc w:val="center"/>
        </w:trPr>
        <w:tc>
          <w:tcPr>
            <w:tcW w:w="3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431" w:type="dxa"/>
            <w:vMerge w:val="continue"/>
            <w:tcBorders>
              <w:top w:val="nil"/>
              <w:left w:val="nil"/>
              <w:bottom w:val="single" w:color="auto" w:sz="4" w:space="0"/>
              <w:right w:val="single" w:color="auto" w:sz="4" w:space="0"/>
            </w:tcBorders>
            <w:noWrap w:val="0"/>
            <w:vAlign w:val="center"/>
          </w:tcPr>
          <w:p>
            <w:pPr>
              <w:widowControl/>
              <w:jc w:val="left"/>
              <w:rPr>
                <w:rFonts w:ascii="方正宋三简体" w:eastAsia="方正宋三简体"/>
                <w:sz w:val="18"/>
                <w:szCs w:val="18"/>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2282"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left"/>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45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361"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hAnsi="宋体" w:eastAsia="方正宋三简体" w:cs="宋体"/>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1297"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c>
          <w:tcPr>
            <w:tcW w:w="403" w:type="dxa"/>
            <w:tcBorders>
              <w:top w:val="single" w:color="auto" w:sz="4" w:space="0"/>
              <w:left w:val="nil"/>
              <w:bottom w:val="single" w:color="auto" w:sz="4" w:space="0"/>
              <w:right w:val="single" w:color="auto" w:sz="4" w:space="0"/>
            </w:tcBorders>
            <w:noWrap w:val="0"/>
            <w:vAlign w:val="center"/>
          </w:tcPr>
          <w:p>
            <w:pPr>
              <w:widowControl/>
              <w:spacing w:line="300" w:lineRule="exact"/>
              <w:ind w:left="-63" w:leftChars="-30" w:right="-63" w:rightChars="-30"/>
              <w:jc w:val="center"/>
              <w:rPr>
                <w:rFonts w:ascii="方正宋三简体" w:eastAsia="方正宋三简体"/>
                <w:kern w:val="0"/>
                <w:sz w:val="18"/>
                <w:szCs w:val="18"/>
              </w:rPr>
            </w:pPr>
          </w:p>
        </w:tc>
      </w:tr>
    </w:tbl>
    <w:p>
      <w:pPr>
        <w:spacing w:before="312" w:beforeLines="100" w:after="156" w:afterLines="50" w:line="400" w:lineRule="exact"/>
        <w:ind w:firstLine="843" w:firstLineChars="400"/>
        <w:rPr>
          <w:rFonts w:ascii="方正黑体简体" w:hAnsi="方正黑体简体"/>
          <w:b/>
        </w:rPr>
      </w:pPr>
      <w:r>
        <w:rPr>
          <w:rFonts w:hint="eastAsia" w:ascii="方正黑体简体" w:hAnsi="方正黑体简体"/>
          <w:b/>
        </w:rPr>
        <w:t>八</w:t>
      </w:r>
      <w:r>
        <w:rPr>
          <w:rFonts w:ascii="方正黑体简体" w:hAnsi="方正黑体简体"/>
          <w:b/>
        </w:rPr>
        <w:t>、修读要求或说明</w:t>
      </w:r>
    </w:p>
    <w:p>
      <w:pPr>
        <w:spacing w:line="400" w:lineRule="exact"/>
        <w:ind w:firstLine="824" w:firstLineChars="400"/>
        <w:rPr>
          <w:rFonts w:ascii="方正宋三简体" w:hAnsi="宋体" w:eastAsia="方正宋三简体"/>
          <w:spacing w:val="-2"/>
        </w:rPr>
      </w:pPr>
      <w:r>
        <w:rPr>
          <w:rFonts w:hint="eastAsia" w:ascii="方正宋三简体" w:hAnsi="宋体" w:eastAsia="方正宋三简体"/>
          <w:spacing w:val="-2"/>
        </w:rPr>
        <w:t>1. …………………………………………………………………………………………；</w:t>
      </w:r>
    </w:p>
    <w:p>
      <w:pPr>
        <w:spacing w:line="400" w:lineRule="exact"/>
        <w:ind w:firstLine="824" w:firstLineChars="400"/>
        <w:rPr>
          <w:rFonts w:hint="eastAsia" w:ascii="方正宋三简体" w:hAnsi="宋体" w:eastAsia="方正宋三简体"/>
          <w:spacing w:val="-2"/>
        </w:rPr>
      </w:pPr>
      <w:r>
        <w:rPr>
          <w:rFonts w:hint="eastAsia" w:ascii="方正宋三简体" w:hAnsi="宋体" w:eastAsia="方正宋三简体"/>
          <w:spacing w:val="-2"/>
        </w:rPr>
        <w:t>2. …………………………………………………………………………………………；</w:t>
      </w:r>
    </w:p>
    <w:p>
      <w:pPr>
        <w:spacing w:line="400" w:lineRule="exact"/>
        <w:ind w:firstLine="824" w:firstLineChars="400"/>
        <w:rPr>
          <w:rFonts w:hint="eastAsia" w:ascii="方正宋三简体" w:hAnsi="宋体" w:eastAsia="方正宋三简体"/>
          <w:spacing w:val="-2"/>
        </w:rPr>
      </w:pPr>
      <w:r>
        <w:rPr>
          <w:rFonts w:hint="eastAsia" w:ascii="方正宋三简体" w:hAnsi="宋体" w:eastAsia="方正宋三简体"/>
          <w:spacing w:val="-2"/>
        </w:rPr>
        <w:t>3. …………………………………………………………………………………………；</w:t>
      </w:r>
    </w:p>
    <w:p>
      <w:pPr>
        <w:spacing w:line="400" w:lineRule="exact"/>
        <w:ind w:firstLine="824" w:firstLineChars="400"/>
        <w:rPr>
          <w:rFonts w:hint="eastAsia" w:ascii="方正宋三简体" w:hAnsi="宋体" w:eastAsia="方正宋三简体"/>
          <w:spacing w:val="-2"/>
        </w:rPr>
      </w:pPr>
      <w:r>
        <w:rPr>
          <w:rFonts w:hint="eastAsia" w:ascii="方正宋三简体" w:hAnsi="宋体" w:eastAsia="方正宋三简体"/>
          <w:spacing w:val="-2"/>
        </w:rPr>
        <w:t>4. …………………………………………………………………………………………；</w:t>
      </w:r>
    </w:p>
    <w:p>
      <w:pPr>
        <w:spacing w:before="312" w:beforeLines="100" w:after="156" w:afterLines="50" w:line="400" w:lineRule="exact"/>
        <w:rPr>
          <w:rFonts w:hint="eastAsia" w:ascii="方正黑体简体" w:hAnsi="方正黑体简体"/>
          <w:b/>
        </w:rPr>
      </w:pPr>
    </w:p>
    <w:p>
      <w:pPr>
        <w:spacing w:before="312" w:beforeLines="100" w:after="156" w:afterLines="50" w:line="400" w:lineRule="exact"/>
        <w:rPr>
          <w:rFonts w:hint="eastAsia" w:ascii="方正黑体简体" w:hAnsi="方正黑体简体"/>
          <w:b/>
        </w:rPr>
      </w:pPr>
    </w:p>
    <w:p>
      <w:pPr>
        <w:spacing w:before="312" w:beforeLines="100" w:after="156" w:afterLines="50" w:line="400" w:lineRule="exact"/>
        <w:rPr>
          <w:rFonts w:hint="eastAsia" w:ascii="方正黑体简体" w:hAnsi="方正黑体简体"/>
          <w:b/>
        </w:rPr>
      </w:pPr>
    </w:p>
    <w:p>
      <w:pPr>
        <w:spacing w:before="312" w:beforeLines="100" w:after="156" w:afterLines="50" w:line="400" w:lineRule="exact"/>
        <w:rPr>
          <w:rFonts w:hint="eastAsia" w:ascii="方正黑体简体" w:hAnsi="方正黑体简体"/>
          <w:b/>
        </w:rPr>
      </w:pPr>
    </w:p>
    <w:p>
      <w:pPr>
        <w:spacing w:before="312" w:beforeLines="100" w:after="156" w:afterLines="50" w:line="400" w:lineRule="exact"/>
        <w:rPr>
          <w:rFonts w:hint="eastAsia" w:ascii="方正黑体简体" w:hAnsi="方正黑体简体"/>
          <w:b/>
        </w:rPr>
      </w:pPr>
    </w:p>
    <w:p>
      <w:pPr>
        <w:spacing w:before="312" w:beforeLines="100" w:after="156" w:afterLines="50" w:line="400" w:lineRule="exact"/>
        <w:rPr>
          <w:rFonts w:hint="eastAsia" w:ascii="方正黑体简体" w:hAnsi="方正黑体简体"/>
          <w:b/>
        </w:rPr>
      </w:pPr>
    </w:p>
    <w:p>
      <w:pPr>
        <w:spacing w:before="312" w:beforeLines="100" w:after="156" w:afterLines="50" w:line="400" w:lineRule="exact"/>
        <w:rPr>
          <w:rFonts w:hint="eastAsia" w:ascii="方正黑体简体" w:hAnsi="方正黑体简体"/>
          <w:b/>
        </w:rPr>
      </w:pPr>
    </w:p>
    <w:p>
      <w:pPr>
        <w:spacing w:before="312" w:beforeLines="100" w:after="156" w:afterLines="50" w:line="400" w:lineRule="exact"/>
        <w:rPr>
          <w:rFonts w:hint="eastAsia" w:ascii="方正黑体简体" w:hAnsi="方正黑体简体"/>
          <w:b/>
          <w:sz w:val="24"/>
          <w:szCs w:val="24"/>
        </w:rPr>
      </w:pPr>
      <w:r>
        <w:rPr>
          <w:rFonts w:hint="eastAsia" w:ascii="方正黑体简体" w:hAnsi="方正黑体简体"/>
          <w:b/>
          <w:sz w:val="24"/>
          <w:szCs w:val="24"/>
        </w:rPr>
        <w:t xml:space="preserve">         </w:t>
      </w:r>
    </w:p>
    <w:p>
      <w:pPr>
        <w:spacing w:before="312" w:beforeLines="100" w:after="156" w:afterLines="50" w:line="400" w:lineRule="exact"/>
        <w:rPr>
          <w:rFonts w:hint="eastAsia" w:ascii="方正黑体简体" w:hAnsi="方正黑体简体"/>
          <w:b/>
          <w:sz w:val="24"/>
          <w:szCs w:val="24"/>
        </w:rPr>
      </w:pPr>
      <w:r>
        <w:rPr>
          <w:rFonts w:hint="eastAsia" w:ascii="方正黑体简体" w:hAnsi="方正黑体简体"/>
          <w:b/>
          <w:sz w:val="24"/>
          <w:szCs w:val="24"/>
        </w:rPr>
        <w:t>专业负责人签名：</w:t>
      </w:r>
      <w:r>
        <w:rPr>
          <w:rFonts w:hint="eastAsia" w:ascii="方正黑体简体" w:hAnsi="方正黑体简体"/>
          <w:b/>
          <w:sz w:val="24"/>
          <w:szCs w:val="24"/>
          <w:lang w:val="en-US" w:eastAsia="zh-CN"/>
        </w:rPr>
        <w:t xml:space="preserve">                    </w:t>
      </w:r>
      <w:r>
        <w:rPr>
          <w:rFonts w:hint="eastAsia" w:ascii="方正黑体简体" w:hAnsi="方正黑体简体"/>
          <w:b/>
          <w:sz w:val="24"/>
          <w:szCs w:val="24"/>
          <w:lang w:eastAsia="zh-CN"/>
        </w:rPr>
        <w:t>学院领导</w:t>
      </w:r>
      <w:r>
        <w:rPr>
          <w:rFonts w:hint="eastAsia" w:ascii="方正黑体简体" w:hAnsi="方正黑体简体"/>
          <w:b/>
          <w:sz w:val="24"/>
          <w:szCs w:val="24"/>
        </w:rPr>
        <w:t>签名（学院盖章）：</w:t>
      </w:r>
    </w:p>
    <w:p>
      <w:pPr>
        <w:spacing w:before="312" w:beforeLines="100" w:after="156" w:afterLines="50" w:line="400" w:lineRule="exact"/>
        <w:rPr>
          <w:rFonts w:hint="eastAsia" w:ascii="方正黑体简体" w:hAnsi="方正黑体简体"/>
          <w:b/>
          <w:sz w:val="24"/>
          <w:szCs w:val="24"/>
        </w:rPr>
        <w:sectPr>
          <w:pgSz w:w="11906" w:h="16838"/>
          <w:pgMar w:top="1213" w:right="1689" w:bottom="1213" w:left="1689"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方正黑体简体" w:hAnsi="方正黑体简体"/>
          <w:b/>
          <w:sz w:val="24"/>
          <w:szCs w:val="24"/>
        </w:rPr>
        <w:t>课程英文名称审核人:</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黑体简体">
    <w:altName w:val="宋体"/>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宋三简体">
    <w:altName w:val="宋体"/>
    <w:panose1 w:val="00000000000000000000"/>
    <w:charset w:val="86"/>
    <w:family w:val="script"/>
    <w:pitch w:val="default"/>
    <w:sig w:usb0="00000000" w:usb1="00000000" w:usb2="00000000" w:usb3="00000000" w:csb0="00040000" w:csb1="00000000"/>
  </w:font>
  <w:font w:name="Meiryo">
    <w:panose1 w:val="020B0604030504040204"/>
    <w:charset w:val="80"/>
    <w:family w:val="swiss"/>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011EC6"/>
    <w:multiLevelType w:val="singleLevel"/>
    <w:tmpl w:val="40011EC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85EE9"/>
    <w:rsid w:val="53E8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basedOn w:val="1"/>
    <w:qFormat/>
    <w:uiPriority w:val="0"/>
    <w:pPr>
      <w:autoSpaceDE w:val="0"/>
      <w:autoSpaceDN w:val="0"/>
      <w:adjustRightInd w:val="0"/>
      <w:jc w:val="left"/>
    </w:pPr>
    <w:rPr>
      <w:rFonts w:ascii="黑体" w:hAnsi="宋体" w:eastAsia="黑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2021-06-04T06:51:00Z</dcterms:created>
  <dc:creator>Lin</dc:creator>
  <cp:lastModifiedBy>Lin</cp:lastModifiedBy>
  <dcterms:modified xsi:type="dcterms:W3CDTF">2021-06-04T06:52:03Z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1FFF4A6CB01849B48052271C38265C0A</vt:lpwstr>
  </property>
</Properties>
</file>