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F4" w:rsidRPr="00DC37F4" w:rsidRDefault="00DC37F4" w:rsidP="00DC37F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DC37F4">
        <w:rPr>
          <w:rFonts w:ascii="黑体" w:eastAsia="黑体" w:hAnsi="黑体" w:cs="黑体" w:hint="eastAsia"/>
          <w:sz w:val="32"/>
          <w:szCs w:val="32"/>
        </w:rPr>
        <w:t>附件</w:t>
      </w:r>
    </w:p>
    <w:p w:rsidR="00DC37F4" w:rsidRPr="00DC37F4" w:rsidRDefault="00DC37F4" w:rsidP="00DC37F4">
      <w:pPr>
        <w:spacing w:line="540" w:lineRule="exact"/>
        <w:jc w:val="center"/>
        <w:rPr>
          <w:rFonts w:ascii="方正小标宋简体" w:eastAsia="方正小标宋简体" w:hAnsi="黑体" w:cs="Times New Roman"/>
          <w:b/>
          <w:sz w:val="36"/>
          <w:szCs w:val="36"/>
        </w:rPr>
      </w:pPr>
      <w:bookmarkStart w:id="0" w:name="_GoBack"/>
      <w:r w:rsidRPr="00DC37F4">
        <w:rPr>
          <w:rFonts w:ascii="方正小标宋简体" w:eastAsia="方正小标宋简体" w:hAnsi="黑体" w:cs="Times New Roman" w:hint="eastAsia"/>
          <w:b/>
          <w:sz w:val="36"/>
          <w:szCs w:val="36"/>
        </w:rPr>
        <w:t>关于开展</w:t>
      </w:r>
      <w:r w:rsidRPr="00DC37F4">
        <w:rPr>
          <w:rFonts w:ascii="方正小标宋简体" w:eastAsia="方正小标宋简体" w:hAnsi="黑体" w:cs="Times New Roman"/>
          <w:b/>
          <w:sz w:val="36"/>
          <w:szCs w:val="36"/>
        </w:rPr>
        <w:t>首届</w:t>
      </w:r>
      <w:r w:rsidRPr="00DC37F4">
        <w:rPr>
          <w:rFonts w:ascii="方正小标宋简体" w:eastAsia="方正小标宋简体" w:hAnsi="黑体" w:cs="Times New Roman" w:hint="eastAsia"/>
          <w:b/>
          <w:sz w:val="36"/>
          <w:szCs w:val="36"/>
        </w:rPr>
        <w:t>民族教育优秀教学成果</w:t>
      </w:r>
    </w:p>
    <w:bookmarkEnd w:id="0"/>
    <w:p w:rsidR="00DC37F4" w:rsidRPr="00DC37F4" w:rsidRDefault="00DC37F4" w:rsidP="00DC37F4">
      <w:pPr>
        <w:spacing w:line="480" w:lineRule="auto"/>
        <w:jc w:val="center"/>
        <w:rPr>
          <w:rFonts w:ascii="方正小标宋简体" w:eastAsia="方正小标宋简体" w:hAnsi="黑体" w:cs="Times New Roman" w:hint="eastAsia"/>
          <w:b/>
          <w:sz w:val="36"/>
          <w:szCs w:val="36"/>
        </w:rPr>
      </w:pPr>
      <w:r w:rsidRPr="00DC37F4">
        <w:rPr>
          <w:rFonts w:ascii="方正小标宋简体" w:eastAsia="方正小标宋简体" w:hAnsi="黑体" w:cs="Times New Roman" w:hint="eastAsia"/>
          <w:b/>
          <w:sz w:val="36"/>
          <w:szCs w:val="36"/>
        </w:rPr>
        <w:t>评比及展示活动的函</w:t>
      </w:r>
    </w:p>
    <w:p w:rsidR="00DC37F4" w:rsidRPr="00DC37F4" w:rsidRDefault="00DC37F4" w:rsidP="00DC37F4">
      <w:pPr>
        <w:spacing w:line="480" w:lineRule="auto"/>
        <w:jc w:val="center"/>
        <w:rPr>
          <w:rFonts w:ascii="楷体" w:eastAsia="楷体" w:hAnsi="楷体" w:cs="楷体" w:hint="eastAsia"/>
          <w:sz w:val="32"/>
          <w:szCs w:val="32"/>
        </w:rPr>
      </w:pPr>
      <w:r w:rsidRPr="00DC37F4">
        <w:rPr>
          <w:rFonts w:ascii="楷体" w:eastAsia="楷体" w:hAnsi="楷体" w:cs="楷体" w:hint="eastAsia"/>
          <w:sz w:val="32"/>
          <w:szCs w:val="32"/>
        </w:rPr>
        <w:t>教民中心函〔2020〕5号</w:t>
      </w:r>
    </w:p>
    <w:p w:rsidR="00DC37F4" w:rsidRPr="00DC37F4" w:rsidRDefault="00DC37F4" w:rsidP="00DC37F4">
      <w:pPr>
        <w:spacing w:line="480" w:lineRule="auto"/>
        <w:jc w:val="center"/>
        <w:rPr>
          <w:rFonts w:ascii="楷体" w:eastAsia="楷体" w:hAnsi="楷体" w:cs="楷体" w:hint="eastAsia"/>
          <w:sz w:val="32"/>
          <w:szCs w:val="32"/>
        </w:rPr>
      </w:pPr>
    </w:p>
    <w:p w:rsidR="00DC37F4" w:rsidRPr="00DC37F4" w:rsidRDefault="00DC37F4" w:rsidP="00DC37F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>各省、自治区、直辖市教育厅（教委）、新疆生产建设兵团教育局：</w:t>
      </w:r>
    </w:p>
    <w:p w:rsidR="00DC37F4" w:rsidRPr="00DC37F4" w:rsidRDefault="00DC37F4" w:rsidP="00DC37F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>为总结全国民族教育教学工作经验，展示民族教育改革发展优秀成果，搭建民族教育教学质量提升的实践交流平台，根据教育部直属单位“三评</w:t>
      </w:r>
      <w:proofErr w:type="gramStart"/>
      <w:r w:rsidRPr="00DC37F4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DC37F4">
        <w:rPr>
          <w:rFonts w:ascii="仿宋_GB2312" w:eastAsia="仿宋_GB2312" w:hAnsi="仿宋_GB2312" w:cs="仿宋_GB2312" w:hint="eastAsia"/>
          <w:sz w:val="32"/>
          <w:szCs w:val="32"/>
        </w:rPr>
        <w:t>竞赛”有关通知精神，教育部民族教育发展中心拟于2020年开展首届民族教育优秀教学成果评比及展示活动，现将首届民族教育优秀教学成果评比及展示活动工作方案函告你们。</w:t>
      </w:r>
    </w:p>
    <w:p w:rsidR="00DC37F4" w:rsidRPr="00DC37F4" w:rsidRDefault="00DC37F4" w:rsidP="00DC37F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>请按照工作方案要求开展征集和初审工作，并按规定时间统一报送，望予以支持。</w:t>
      </w:r>
    </w:p>
    <w:p w:rsidR="00DC37F4" w:rsidRPr="00DC37F4" w:rsidRDefault="00DC37F4" w:rsidP="00DC37F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C37F4" w:rsidRPr="00DC37F4" w:rsidRDefault="00DC37F4" w:rsidP="00DC37F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>附件：首届民族教育优秀教学成果评比及展示活动工作方案</w:t>
      </w:r>
    </w:p>
    <w:p w:rsidR="00DC37F4" w:rsidRPr="00DC37F4" w:rsidRDefault="00DC37F4" w:rsidP="00DC37F4">
      <w:pPr>
        <w:spacing w:afterLines="50" w:after="156"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C37F4" w:rsidRPr="00DC37F4" w:rsidRDefault="00DC37F4" w:rsidP="00DC37F4">
      <w:pPr>
        <w:spacing w:afterLines="50" w:after="156" w:line="5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教育部民族教育发展中心</w:t>
      </w:r>
    </w:p>
    <w:p w:rsidR="00DC37F4" w:rsidRPr="00DC37F4" w:rsidRDefault="00DC37F4" w:rsidP="00DC37F4">
      <w:pPr>
        <w:spacing w:afterLines="50" w:after="156"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2020年3月19日</w:t>
      </w:r>
      <w:r w:rsidRPr="00DC37F4"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 w:rsidRPr="00DC37F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DC37F4" w:rsidRPr="00DC37F4" w:rsidRDefault="00DC37F4" w:rsidP="00DC37F4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DC37F4">
        <w:rPr>
          <w:rFonts w:ascii="方正小标宋简体" w:eastAsia="方正小标宋简体" w:hAnsi="Calibri" w:cs="Times New Roman" w:hint="eastAsia"/>
          <w:sz w:val="36"/>
          <w:szCs w:val="36"/>
        </w:rPr>
        <w:t>首届民族教育优秀教学成果评比及展示活动</w:t>
      </w:r>
    </w:p>
    <w:p w:rsidR="00DC37F4" w:rsidRPr="00DC37F4" w:rsidRDefault="00DC37F4" w:rsidP="00DC37F4">
      <w:pPr>
        <w:spacing w:line="560" w:lineRule="exact"/>
        <w:jc w:val="center"/>
        <w:rPr>
          <w:rFonts w:ascii="方正小标宋简体" w:eastAsia="方正小标宋简体" w:hAnsi="Calibri" w:cs="Times New Roman" w:hint="eastAsia"/>
          <w:sz w:val="36"/>
          <w:szCs w:val="36"/>
        </w:rPr>
      </w:pPr>
      <w:r w:rsidRPr="00DC37F4">
        <w:rPr>
          <w:rFonts w:ascii="方正小标宋简体" w:eastAsia="方正小标宋简体" w:hAnsi="Calibri" w:cs="Times New Roman" w:hint="eastAsia"/>
          <w:sz w:val="36"/>
          <w:szCs w:val="36"/>
        </w:rPr>
        <w:t>工作方案</w:t>
      </w:r>
    </w:p>
    <w:p w:rsidR="00DC37F4" w:rsidRPr="00DC37F4" w:rsidRDefault="00DC37F4" w:rsidP="00DC37F4">
      <w:pPr>
        <w:spacing w:line="560" w:lineRule="exact"/>
        <w:jc w:val="center"/>
        <w:rPr>
          <w:rFonts w:ascii="方正小标宋简体" w:eastAsia="方正小标宋简体" w:hAnsi="Calibri" w:cs="Times New Roman" w:hint="eastAsia"/>
          <w:sz w:val="36"/>
          <w:szCs w:val="36"/>
        </w:rPr>
      </w:pP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为贯彻落实党的十九大、十九届二中、三中、四中全会及全国教育大会精神，全面贯彻党的教育方针，落实立德树人根本任务，按照教育部相关管理要求，中心拟以三年为周期，开展民族教育优秀教学成果评比及展示活动，特制定以下工作方案：</w:t>
      </w:r>
    </w:p>
    <w:p w:rsidR="00DC37F4" w:rsidRPr="00DC37F4" w:rsidRDefault="00DC37F4" w:rsidP="00DC37F4">
      <w:pPr>
        <w:spacing w:line="560" w:lineRule="exact"/>
        <w:ind w:left="60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一、活动目的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总结全国民族教育教学工作经验，展示民族教育改革发展优秀成果，促进各地相互交流和学习，激发广大民族教育工作者教科研动力和活力，促进民族教育教学质量提升和专业发展，为深化民族教育改革和发展培育良好环境提供条件保障。</w:t>
      </w:r>
    </w:p>
    <w:p w:rsidR="00DC37F4" w:rsidRPr="00DC37F4" w:rsidRDefault="00DC37F4" w:rsidP="00DC37F4">
      <w:pPr>
        <w:spacing w:line="560" w:lineRule="exact"/>
        <w:ind w:left="60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二、工作原则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评比活动坚持公平、公开、客观、公正原则，坚持基层推荐与专家评审相结合、教学研究和实践总结相结合、创新性和实用性相结合、总结与推广相结合。结合地区实际，遵循教育规律，实事求是反映民族教育教学改革发展</w:t>
      </w:r>
      <w:r w:rsidRPr="00DC37F4">
        <w:rPr>
          <w:rFonts w:ascii="仿宋_GB2312" w:eastAsia="仿宋_GB2312" w:hAnsi="华文细黑" w:cs="Times New Roman"/>
          <w:sz w:val="32"/>
          <w:szCs w:val="32"/>
        </w:rPr>
        <w:t>优秀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成果。评比成果在</w:t>
      </w:r>
      <w:proofErr w:type="gramStart"/>
      <w:r w:rsidRPr="00DC37F4">
        <w:rPr>
          <w:rFonts w:ascii="仿宋_GB2312" w:eastAsia="仿宋_GB2312" w:hAnsi="华文细黑" w:cs="Times New Roman" w:hint="eastAsia"/>
          <w:sz w:val="32"/>
          <w:szCs w:val="32"/>
        </w:rPr>
        <w:t>教育部民族教育发展中心官网等</w:t>
      </w:r>
      <w:proofErr w:type="gramEnd"/>
      <w:r w:rsidRPr="00DC37F4">
        <w:rPr>
          <w:rFonts w:ascii="仿宋_GB2312" w:eastAsia="仿宋_GB2312" w:hAnsi="华文细黑" w:cs="Times New Roman" w:hint="eastAsia"/>
          <w:sz w:val="32"/>
          <w:szCs w:val="32"/>
        </w:rPr>
        <w:t>渠道进行公示，主动接受社会监督。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三、活动内容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围绕近三年民族教育教学改革研究实践成果，以教育教学实践与教科研探索案例为征集内容，开展首届民族教育优秀教学成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lastRenderedPageBreak/>
        <w:t>果评比活动。评选内容具体包括：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（一）教育教学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民族团结进步教育活动案例、双语教学方法改革与实践案例、课程教学模式创新案例、教育信息化应用案例、推广国家通用语言文字实施案例、教育教学服务管理案例等。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（二）教研科研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民族教育改革研究项目、推进教学创新研究项目、加强队伍建设研究项目、基础教育教研工作案例等。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（三）教学资源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Calibri" w:eastAsia="宋体" w:hAnsi="Calibri" w:cs="Times New Roman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中小学教育资源、学前教育资源、中等职业教育资源、双语教育教学资源等。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（四）其他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其他具有代表性、实践价值的民族教育教学成果。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四、评比对象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此次评比面向各机构（单位），具体包括：1.各省（自治区、直辖市）市（地、州）县（区）教育管理部门；2.教科研机构；3.民族地区幼儿园、中小学；4.负责信息化工作机构（部门）；5.高等院校；6.中心重点研究基地；7.内地民族班办班学校；8.教师工作室（坊）；9.民族文字教材编译机构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五、活动流程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第一阶段：各省（自治区、直辖市）教育厅（委）、新疆生产建设兵团教育局征集筛选，进行初选，以每省30篇为上限报送中心。完成时间：2020年3-7月。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lastRenderedPageBreak/>
        <w:t>第二阶段：中心按照评比实施办法分学科、区域组织专家进行评选。完成时间：2020年8月。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第三阶段：公布评比结果，成果正式出版。完成时间：2020年9-10月。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第四阶段：组织召开全国民族教育优</w:t>
      </w:r>
      <w:r w:rsidRPr="00DC37F4">
        <w:rPr>
          <w:rFonts w:ascii="仿宋_GB2312" w:eastAsia="仿宋_GB2312" w:hAnsi="华文细黑" w:cs="Times New Roman"/>
          <w:sz w:val="32"/>
          <w:szCs w:val="32"/>
        </w:rPr>
        <w:t>秀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教学成果展示大会，发布全国民族教育优秀教学成果，颁发获奖证书。完成时间：2020年10-12月。</w:t>
      </w:r>
    </w:p>
    <w:p w:rsidR="00DC37F4" w:rsidRPr="00DC37F4" w:rsidRDefault="00DC37F4" w:rsidP="00DC37F4">
      <w:pPr>
        <w:spacing w:line="560" w:lineRule="exact"/>
        <w:ind w:left="60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六、成果应用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一是在成果评比活动基础上，组织召开全国民族教育优</w:t>
      </w:r>
      <w:r w:rsidRPr="00DC37F4">
        <w:rPr>
          <w:rFonts w:ascii="仿宋_GB2312" w:eastAsia="仿宋_GB2312" w:hAnsi="华文细黑" w:cs="Times New Roman"/>
          <w:sz w:val="32"/>
          <w:szCs w:val="32"/>
        </w:rPr>
        <w:t>秀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教学成果展示大会，采取现场教学、多媒体影像、视觉展板、成果发布、经验交流等形式，汇报和展示首届民族教育优秀教学成果；二是全部成果上传至中心网站和全国民族教育云平台，选编部分优秀成果推荐给相关的刊物发表，供各地学习交流；三是发挥中心工作主动性开展成果交流活动，将优秀成果推广应用于教学实践中；四是总结凝练优秀成果，将经验融入中心各项工作，不断提升研究和指导工作水平。</w:t>
      </w:r>
    </w:p>
    <w:p w:rsidR="00DC37F4" w:rsidRPr="00DC37F4" w:rsidRDefault="00DC37F4" w:rsidP="00DC37F4">
      <w:pPr>
        <w:spacing w:line="560" w:lineRule="exact"/>
        <w:ind w:left="600"/>
        <w:rPr>
          <w:rFonts w:ascii="黑体" w:eastAsia="黑体" w:hAnsi="黑体" w:cs="Times New Roman"/>
          <w:sz w:val="32"/>
          <w:szCs w:val="32"/>
        </w:rPr>
      </w:pPr>
      <w:r w:rsidRPr="00DC37F4">
        <w:rPr>
          <w:rFonts w:ascii="黑体" w:eastAsia="黑体" w:hAnsi="黑体" w:cs="Times New Roman" w:hint="eastAsia"/>
          <w:sz w:val="32"/>
          <w:szCs w:val="32"/>
        </w:rPr>
        <w:t>七、评比要求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（一）内容要求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要求为近三年教育教学研究成果，充分展示民族教育教学改革和实践效果，具有学习与借鉴意义，对提高教学水平和教育质量、实现培养目标有明显贡献。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（二）成果形式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成果以文字简介为主，字数不超过3000字，正文不包括图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lastRenderedPageBreak/>
        <w:t>片。成果案例等其他辅助图片、论文、著作、视频、软件等作为附件说明。需</w:t>
      </w:r>
      <w:r w:rsidRPr="00DC37F4">
        <w:rPr>
          <w:rFonts w:ascii="仿宋_GB2312" w:eastAsia="仿宋_GB2312" w:hAnsi="华文细黑" w:cs="Times New Roman"/>
          <w:sz w:val="32"/>
          <w:szCs w:val="32"/>
        </w:rPr>
        <w:t>要签名、盖章页面请以图片形式作为附件提交。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DC37F4">
        <w:rPr>
          <w:rFonts w:ascii="楷体" w:eastAsia="楷体" w:hAnsi="楷体" w:cs="Times New Roman" w:hint="eastAsia"/>
          <w:b/>
          <w:sz w:val="32"/>
          <w:szCs w:val="32"/>
        </w:rPr>
        <w:t>（三）材料要求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完整填写成果申报表模板，包括标题、正文、参考文献等，具体要求详见附件。</w:t>
      </w:r>
    </w:p>
    <w:p w:rsidR="00DC37F4" w:rsidRPr="00DC37F4" w:rsidRDefault="00DC37F4" w:rsidP="00DC37F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" w:name="_Hlk32470427"/>
      <w:r w:rsidRPr="00DC37F4">
        <w:rPr>
          <w:rFonts w:ascii="楷体" w:eastAsia="楷体" w:hAnsi="楷体" w:cs="Times New Roman" w:hint="eastAsia"/>
          <w:b/>
          <w:sz w:val="32"/>
          <w:szCs w:val="32"/>
        </w:rPr>
        <w:t>（四）报送时间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报送时间截至2020年7月1日。请各省（自治区、直辖市）认真组织征集活动，自行初审，统一填写成果推荐统计表，以省（自治区、直辖市）为单位发送至指定邮箱。申报表、统计表电子版请在教育部民族教育发展中心官方网址下载（hppt://mjzx.moe.edu.cn）。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联系人：伊黎娜、</w:t>
      </w:r>
      <w:r w:rsidRPr="00DC37F4">
        <w:rPr>
          <w:rFonts w:ascii="仿宋_GB2312" w:eastAsia="仿宋_GB2312" w:hAnsi="华文细黑" w:cs="Times New Roman"/>
          <w:sz w:val="32"/>
          <w:szCs w:val="32"/>
        </w:rPr>
        <w:t>李月珠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 xml:space="preserve">        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电  话：010-66091291</w:t>
      </w:r>
      <w:proofErr w:type="gramStart"/>
      <w:r w:rsidRPr="00DC37F4">
        <w:rPr>
          <w:rFonts w:ascii="仿宋_GB2312" w:eastAsia="仿宋_GB2312" w:hAnsi="华文细黑" w:cs="Times New Roman"/>
          <w:sz w:val="32"/>
          <w:szCs w:val="32"/>
        </w:rPr>
        <w:t>;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13810360809</w:t>
      </w:r>
      <w:proofErr w:type="gramEnd"/>
      <w:r w:rsidRPr="00DC37F4">
        <w:rPr>
          <w:rFonts w:ascii="仿宋_GB2312" w:eastAsia="仿宋_GB2312" w:hAnsi="华文细黑" w:cs="Times New Roman" w:hint="eastAsia"/>
          <w:sz w:val="32"/>
          <w:szCs w:val="32"/>
        </w:rPr>
        <w:t xml:space="preserve">  </w:t>
      </w: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 xml:space="preserve">      </w:t>
      </w:r>
      <w:r w:rsidRPr="00DC37F4">
        <w:rPr>
          <w:rFonts w:ascii="仿宋_GB2312" w:eastAsia="仿宋_GB2312" w:hAnsi="华文细黑" w:cs="Times New Roman"/>
          <w:sz w:val="32"/>
          <w:szCs w:val="32"/>
        </w:rPr>
        <w:t xml:space="preserve">  010-66090896</w:t>
      </w:r>
      <w:proofErr w:type="gramStart"/>
      <w:r w:rsidRPr="00DC37F4">
        <w:rPr>
          <w:rFonts w:ascii="仿宋_GB2312" w:eastAsia="仿宋_GB2312" w:hAnsi="华文细黑" w:cs="Times New Roman" w:hint="eastAsia"/>
          <w:sz w:val="32"/>
          <w:szCs w:val="32"/>
        </w:rPr>
        <w:t>;1</w:t>
      </w:r>
      <w:r w:rsidRPr="00DC37F4">
        <w:rPr>
          <w:rFonts w:ascii="仿宋_GB2312" w:eastAsia="仿宋_GB2312" w:hAnsi="华文细黑" w:cs="Times New Roman"/>
          <w:sz w:val="32"/>
          <w:szCs w:val="32"/>
        </w:rPr>
        <w:t>5718881294</w:t>
      </w:r>
      <w:proofErr w:type="gramEnd"/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proofErr w:type="gramStart"/>
      <w:r w:rsidRPr="00DC37F4">
        <w:rPr>
          <w:rFonts w:ascii="仿宋_GB2312" w:eastAsia="仿宋_GB2312" w:hAnsi="华文细黑" w:cs="Times New Roman" w:hint="eastAsia"/>
          <w:sz w:val="32"/>
          <w:szCs w:val="32"/>
        </w:rPr>
        <w:t>邮</w:t>
      </w:r>
      <w:proofErr w:type="gramEnd"/>
      <w:r w:rsidRPr="00DC37F4">
        <w:rPr>
          <w:rFonts w:ascii="仿宋_GB2312" w:eastAsia="仿宋_GB2312" w:hAnsi="华文细黑" w:cs="Times New Roman" w:hint="eastAsia"/>
          <w:sz w:val="32"/>
          <w:szCs w:val="32"/>
        </w:rPr>
        <w:t xml:space="preserve">  箱：</w:t>
      </w:r>
      <w:hyperlink r:id="rId7" w:history="1">
        <w:r w:rsidRPr="00DC37F4">
          <w:rPr>
            <w:rFonts w:ascii="仿宋_GB2312" w:eastAsia="仿宋_GB2312" w:hAnsi="华文细黑" w:cs="Times New Roman" w:hint="eastAsia"/>
            <w:sz w:val="32"/>
            <w:szCs w:val="32"/>
          </w:rPr>
          <w:t>mjzxjiaoyan</w:t>
        </w:r>
        <w:r w:rsidRPr="00DC37F4">
          <w:rPr>
            <w:rFonts w:ascii="Malgun Gothic" w:eastAsia="Malgun Gothic" w:hAnsi="Malgun Gothic" w:cs="Times New Roman" w:hint="eastAsia"/>
            <w:sz w:val="32"/>
            <w:szCs w:val="32"/>
          </w:rPr>
          <w:t>@</w:t>
        </w:r>
        <w:r w:rsidRPr="00DC37F4">
          <w:rPr>
            <w:rFonts w:ascii="仿宋_GB2312" w:eastAsia="仿宋_GB2312" w:hAnsi="华文细黑" w:cs="Times New Roman" w:hint="eastAsia"/>
            <w:sz w:val="32"/>
            <w:szCs w:val="32"/>
          </w:rPr>
          <w:t>163.com</w:t>
        </w:r>
      </w:hyperlink>
    </w:p>
    <w:bookmarkEnd w:id="1"/>
    <w:p w:rsidR="00DC37F4" w:rsidRPr="00DC37F4" w:rsidRDefault="00DC37F4" w:rsidP="00DC37F4">
      <w:pPr>
        <w:spacing w:line="560" w:lineRule="exact"/>
        <w:rPr>
          <w:rFonts w:ascii="仿宋_GB2312" w:eastAsia="宋体" w:hAnsi="华文细黑" w:cs="Times New Roman"/>
          <w:sz w:val="32"/>
          <w:szCs w:val="32"/>
        </w:rPr>
      </w:pPr>
    </w:p>
    <w:p w:rsidR="00DC37F4" w:rsidRPr="00DC37F4" w:rsidRDefault="00DC37F4" w:rsidP="00DC37F4">
      <w:pPr>
        <w:spacing w:line="560" w:lineRule="exact"/>
        <w:ind w:firstLineChars="200" w:firstLine="64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附件：1.</w:t>
      </w:r>
      <w:r w:rsidRPr="00DC37F4">
        <w:rPr>
          <w:rFonts w:ascii="仿宋_GB2312" w:eastAsia="仿宋_GB2312" w:hAnsi="华文细黑" w:cs="Times New Roman"/>
          <w:sz w:val="32"/>
          <w:szCs w:val="32"/>
        </w:rPr>
        <w:t>2020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年民族教育优秀教学成果申报表</w:t>
      </w:r>
    </w:p>
    <w:p w:rsidR="00DC37F4" w:rsidRPr="00DC37F4" w:rsidRDefault="00DC37F4" w:rsidP="00DC37F4">
      <w:pPr>
        <w:spacing w:line="560" w:lineRule="exact"/>
        <w:ind w:firstLineChars="496" w:firstLine="1587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2.</w:t>
      </w:r>
      <w:r w:rsidRPr="00DC37F4">
        <w:rPr>
          <w:rFonts w:ascii="仿宋_GB2312" w:eastAsia="仿宋_GB2312" w:hAnsi="华文细黑" w:cs="Times New Roman"/>
          <w:sz w:val="32"/>
          <w:szCs w:val="32"/>
        </w:rPr>
        <w:t>2020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年民族教育优秀教学成果推荐统计表</w:t>
      </w:r>
    </w:p>
    <w:p w:rsidR="00DC37F4" w:rsidRPr="00DC37F4" w:rsidRDefault="00DC37F4" w:rsidP="00DC37F4">
      <w:pPr>
        <w:spacing w:line="560" w:lineRule="exact"/>
        <w:rPr>
          <w:rFonts w:ascii="仿宋_GB2312" w:eastAsia="仿宋_GB2312" w:hAnsi="华文细黑" w:cs="Times New Roman"/>
          <w:sz w:val="32"/>
          <w:szCs w:val="32"/>
        </w:rPr>
      </w:pPr>
    </w:p>
    <w:p w:rsidR="00DC37F4" w:rsidRPr="00DC37F4" w:rsidRDefault="00DC37F4" w:rsidP="00DC37F4">
      <w:pPr>
        <w:spacing w:line="560" w:lineRule="exact"/>
        <w:ind w:firstLineChars="1400" w:firstLine="4480"/>
        <w:rPr>
          <w:rFonts w:ascii="仿宋_GB2312" w:eastAsia="仿宋_GB2312" w:hAnsi="华文细黑" w:cs="Times New Roman"/>
          <w:sz w:val="32"/>
          <w:szCs w:val="32"/>
        </w:r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教育部民族教育发展中心</w:t>
      </w:r>
    </w:p>
    <w:p w:rsidR="00DC37F4" w:rsidRPr="00DC37F4" w:rsidRDefault="00DC37F4" w:rsidP="00DC37F4">
      <w:pPr>
        <w:spacing w:line="560" w:lineRule="exact"/>
        <w:ind w:firstLineChars="196" w:firstLine="627"/>
        <w:rPr>
          <w:rFonts w:ascii="仿宋_GB2312" w:eastAsia="仿宋_GB2312" w:hAnsi="华文细黑" w:cs="Times New Roman"/>
          <w:sz w:val="32"/>
          <w:szCs w:val="32"/>
        </w:rPr>
        <w:sectPr w:rsidR="00DC37F4" w:rsidRPr="00DC37F4">
          <w:footerReference w:type="even" r:id="rId8"/>
          <w:footerReference w:type="default" r:id="rId9"/>
          <w:pgSz w:w="11906" w:h="16838"/>
          <w:pgMar w:top="1928" w:right="1474" w:bottom="1701" w:left="1588" w:header="964" w:footer="1418" w:gutter="0"/>
          <w:pgNumType w:fmt="numberInDash"/>
          <w:cols w:space="720"/>
          <w:docGrid w:type="lines" w:linePitch="312"/>
        </w:sectPr>
      </w:pPr>
      <w:r w:rsidRPr="00DC37F4">
        <w:rPr>
          <w:rFonts w:ascii="仿宋_GB2312" w:eastAsia="仿宋_GB2312" w:hAnsi="华文细黑" w:cs="Times New Roman" w:hint="eastAsia"/>
          <w:sz w:val="32"/>
          <w:szCs w:val="32"/>
        </w:rPr>
        <w:t xml:space="preserve">                            2020年</w:t>
      </w:r>
      <w:r w:rsidRPr="00DC37F4">
        <w:rPr>
          <w:rFonts w:ascii="仿宋_GB2312" w:eastAsia="仿宋_GB2312" w:hAnsi="华文细黑" w:cs="Times New Roman"/>
          <w:sz w:val="32"/>
          <w:szCs w:val="32"/>
        </w:rPr>
        <w:t>3</w:t>
      </w:r>
      <w:r w:rsidRPr="00DC37F4">
        <w:rPr>
          <w:rFonts w:ascii="仿宋_GB2312" w:eastAsia="仿宋_GB2312" w:hAnsi="华文细黑" w:cs="Times New Roman" w:hint="eastAsia"/>
          <w:sz w:val="32"/>
          <w:szCs w:val="32"/>
        </w:rPr>
        <w:t>月16日</w:t>
      </w:r>
    </w:p>
    <w:p w:rsidR="00DC37F4" w:rsidRPr="00DC37F4" w:rsidRDefault="00DC37F4" w:rsidP="00DC37F4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附件1</w:t>
      </w:r>
    </w:p>
    <w:p w:rsidR="00DC37F4" w:rsidRPr="00DC37F4" w:rsidRDefault="00DC37F4" w:rsidP="00DC37F4">
      <w:pPr>
        <w:spacing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DC37F4" w:rsidRPr="00DC37F4" w:rsidRDefault="00DC37F4" w:rsidP="00DC37F4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DC37F4">
        <w:rPr>
          <w:rFonts w:ascii="方正小标宋简体" w:eastAsia="方正小标宋简体" w:hAnsi="Calibri" w:cs="Times New Roman" w:hint="eastAsia"/>
          <w:sz w:val="44"/>
          <w:szCs w:val="44"/>
        </w:rPr>
        <w:t>2020年民族教育优秀教学成果</w:t>
      </w:r>
    </w:p>
    <w:p w:rsidR="00DC37F4" w:rsidRPr="00DC37F4" w:rsidRDefault="00DC37F4" w:rsidP="00DC37F4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DC37F4">
        <w:rPr>
          <w:rFonts w:ascii="方正小标宋简体" w:eastAsia="方正小标宋简体" w:hAnsi="Calibri" w:cs="Times New Roman" w:hint="eastAsia"/>
          <w:sz w:val="44"/>
          <w:szCs w:val="44"/>
        </w:rPr>
        <w:t>申 报 表</w:t>
      </w:r>
    </w:p>
    <w:p w:rsidR="00DC37F4" w:rsidRPr="00DC37F4" w:rsidRDefault="00DC37F4" w:rsidP="00DC37F4">
      <w:pPr>
        <w:spacing w:line="560" w:lineRule="exact"/>
        <w:jc w:val="center"/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ind w:firstLine="1079"/>
        <w:rPr>
          <w:rFonts w:ascii="仿宋_GB2312" w:eastAsia="仿宋_GB2312" w:hAnsi="仿宋" w:cs="Times New Roman"/>
          <w:sz w:val="30"/>
          <w:szCs w:val="30"/>
          <w:u w:val="single"/>
        </w:rPr>
      </w:pPr>
      <w:r w:rsidRPr="00DC37F4">
        <w:rPr>
          <w:rFonts w:ascii="仿宋_GB2312" w:eastAsia="仿宋_GB2312" w:hAnsi="仿宋" w:cs="Times New Roman" w:hint="eastAsia"/>
          <w:sz w:val="30"/>
          <w:szCs w:val="30"/>
        </w:rPr>
        <w:t xml:space="preserve">成  果  名  称   </w:t>
      </w:r>
      <w:r w:rsidRPr="00DC37F4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                    </w:t>
      </w:r>
    </w:p>
    <w:p w:rsidR="00DC37F4" w:rsidRPr="00DC37F4" w:rsidRDefault="00DC37F4" w:rsidP="00DC37F4">
      <w:pPr>
        <w:ind w:firstLine="1079"/>
        <w:rPr>
          <w:rFonts w:ascii="仿宋_GB2312" w:eastAsia="仿宋_GB2312" w:hAnsi="仿宋" w:cs="Times New Roman"/>
          <w:sz w:val="30"/>
          <w:szCs w:val="30"/>
          <w:u w:val="single"/>
        </w:rPr>
      </w:pPr>
      <w:r w:rsidRPr="00DC37F4">
        <w:rPr>
          <w:rFonts w:ascii="仿宋_GB2312" w:eastAsia="仿宋_GB2312" w:hAnsi="仿宋" w:cs="Times New Roman" w:hint="eastAsia"/>
          <w:sz w:val="30"/>
          <w:szCs w:val="30"/>
        </w:rPr>
        <w:t xml:space="preserve">所  在  单  位   </w:t>
      </w:r>
      <w:r w:rsidRPr="00DC37F4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                    </w:t>
      </w:r>
    </w:p>
    <w:p w:rsidR="00DC37F4" w:rsidRPr="00DC37F4" w:rsidRDefault="00DC37F4" w:rsidP="00DC37F4">
      <w:pPr>
        <w:ind w:firstLine="1079"/>
        <w:rPr>
          <w:rFonts w:ascii="仿宋_GB2312" w:eastAsia="仿宋_GB2312" w:hAnsi="仿宋" w:cs="Times New Roman"/>
          <w:sz w:val="30"/>
          <w:szCs w:val="30"/>
        </w:rPr>
      </w:pPr>
      <w:r w:rsidRPr="00DC37F4">
        <w:rPr>
          <w:rFonts w:ascii="仿宋_GB2312" w:eastAsia="仿宋_GB2312" w:hAnsi="仿宋" w:cs="Times New Roman" w:hint="eastAsia"/>
          <w:sz w:val="30"/>
          <w:szCs w:val="30"/>
        </w:rPr>
        <w:t xml:space="preserve">成 果 负 责 人   </w:t>
      </w:r>
      <w:r w:rsidRPr="00DC37F4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                    </w:t>
      </w:r>
      <w:r w:rsidRPr="00DC37F4">
        <w:rPr>
          <w:rFonts w:ascii="仿宋_GB2312" w:eastAsia="仿宋_GB2312" w:hAnsi="仿宋" w:cs="Times New Roman" w:hint="eastAsia"/>
          <w:sz w:val="30"/>
          <w:szCs w:val="30"/>
        </w:rPr>
        <w:t xml:space="preserve">                         </w:t>
      </w:r>
    </w:p>
    <w:p w:rsidR="00DC37F4" w:rsidRPr="00DC37F4" w:rsidRDefault="00DC37F4" w:rsidP="00DC37F4">
      <w:pPr>
        <w:ind w:firstLine="1079"/>
        <w:rPr>
          <w:rFonts w:ascii="仿宋_GB2312" w:eastAsia="仿宋_GB2312" w:hAnsi="仿宋" w:cs="Times New Roman"/>
          <w:sz w:val="30"/>
          <w:szCs w:val="30"/>
        </w:rPr>
      </w:pPr>
      <w:r w:rsidRPr="00DC37F4">
        <w:rPr>
          <w:rFonts w:ascii="仿宋_GB2312" w:eastAsia="仿宋_GB2312" w:hAnsi="仿宋" w:cs="Times New Roman" w:hint="eastAsia"/>
          <w:sz w:val="30"/>
          <w:szCs w:val="30"/>
        </w:rPr>
        <w:t xml:space="preserve">申  报  时  间   </w:t>
      </w:r>
      <w:r w:rsidRPr="00DC37F4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 </w:t>
      </w:r>
      <w:r w:rsidRPr="00DC37F4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Pr="00DC37F4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</w:t>
      </w:r>
      <w:r w:rsidRPr="00DC37F4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Pr="00DC37F4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</w:t>
      </w:r>
      <w:r w:rsidRPr="00DC37F4">
        <w:rPr>
          <w:rFonts w:ascii="仿宋_GB2312" w:eastAsia="仿宋_GB2312" w:hAnsi="仿宋" w:cs="Times New Roman" w:hint="eastAsia"/>
          <w:sz w:val="30"/>
          <w:szCs w:val="30"/>
        </w:rPr>
        <w:t>日</w:t>
      </w:r>
    </w:p>
    <w:p w:rsidR="00DC37F4" w:rsidRPr="00DC37F4" w:rsidRDefault="00DC37F4" w:rsidP="00DC37F4">
      <w:pPr>
        <w:ind w:firstLine="1079"/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rPr>
          <w:rFonts w:ascii="仿宋_GB2312" w:eastAsia="仿宋_GB2312" w:hAnsi="仿宋" w:cs="Times New Roman"/>
          <w:sz w:val="30"/>
          <w:szCs w:val="30"/>
        </w:rPr>
      </w:pPr>
    </w:p>
    <w:p w:rsidR="00DC37F4" w:rsidRPr="00DC37F4" w:rsidRDefault="00DC37F4" w:rsidP="00DC37F4">
      <w:pPr>
        <w:jc w:val="center"/>
        <w:rPr>
          <w:rFonts w:ascii="仿宋_GB2312" w:eastAsia="仿宋_GB2312" w:hAnsi="仿宋" w:cs="Times New Roman" w:hint="eastAsia"/>
          <w:sz w:val="30"/>
          <w:szCs w:val="30"/>
        </w:rPr>
      </w:pPr>
      <w:r w:rsidRPr="00DC37F4">
        <w:rPr>
          <w:rFonts w:ascii="仿宋_GB2312" w:eastAsia="仿宋_GB2312" w:hAnsi="仿宋" w:cs="Times New Roman" w:hint="eastAsia"/>
          <w:sz w:val="30"/>
          <w:szCs w:val="30"/>
        </w:rPr>
        <w:t>教 育 部 民 族 教 育 发 展 中 心</w:t>
      </w:r>
    </w:p>
    <w:p w:rsidR="00DC37F4" w:rsidRPr="00DC37F4" w:rsidRDefault="00DC37F4" w:rsidP="00DC37F4">
      <w:pPr>
        <w:jc w:val="center"/>
        <w:rPr>
          <w:rFonts w:ascii="仿宋_GB2312" w:eastAsia="仿宋_GB2312" w:hAnsi="仿宋" w:cs="Times New Roman" w:hint="eastAsia"/>
          <w:sz w:val="30"/>
          <w:szCs w:val="30"/>
        </w:rPr>
      </w:pPr>
    </w:p>
    <w:p w:rsidR="00DC37F4" w:rsidRPr="00DC37F4" w:rsidRDefault="00DC37F4" w:rsidP="00DC37F4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DC37F4">
        <w:rPr>
          <w:rFonts w:ascii="方正小标宋简体" w:eastAsia="方正小标宋简体" w:hAnsi="Calibri" w:cs="Times New Roman" w:hint="eastAsia"/>
          <w:sz w:val="44"/>
          <w:szCs w:val="44"/>
        </w:rPr>
        <w:t>承诺书</w:t>
      </w:r>
    </w:p>
    <w:p w:rsidR="00DC37F4" w:rsidRPr="00DC37F4" w:rsidRDefault="00DC37F4" w:rsidP="00DC37F4">
      <w:pPr>
        <w:rPr>
          <w:rFonts w:ascii="仿宋_GB2312" w:eastAsia="仿宋_GB2312" w:hAnsi="Calibri" w:cs="Times New Roman"/>
          <w:b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>在申报优秀成果过程中，本人（单位）自愿做出如下承诺：</w:t>
      </w: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>1、对填写的各项内容负责，成果申报材料真实、可靠，不存在知识产权争议，未弄虚作假、未剽窃他人成果。</w:t>
      </w: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>2、同意教育部民族教育发展中心在中心相关网络平台公示全文。</w:t>
      </w: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>3、如遴选合格，同意由教育部民族教育发展中心结集公开出版。</w:t>
      </w: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  <w:u w:val="single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 xml:space="preserve">成果负责人签字：      </w:t>
      </w:r>
      <w:r w:rsidRPr="00DC37F4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                      </w:t>
      </w:r>
    </w:p>
    <w:p w:rsidR="00DC37F4" w:rsidRPr="00DC37F4" w:rsidRDefault="00DC37F4" w:rsidP="00DC37F4">
      <w:pPr>
        <w:ind w:firstLineChars="200" w:firstLine="600"/>
        <w:rPr>
          <w:rFonts w:ascii="仿宋_GB2312" w:eastAsia="仿宋_GB2312" w:hAnsi="Calibri" w:cs="Times New Roman"/>
          <w:sz w:val="30"/>
          <w:szCs w:val="30"/>
          <w:u w:val="single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 xml:space="preserve">所在单位签章：        </w:t>
      </w:r>
      <w:r w:rsidRPr="00DC37F4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                      </w:t>
      </w:r>
    </w:p>
    <w:p w:rsidR="00DC37F4" w:rsidRPr="00DC37F4" w:rsidRDefault="00DC37F4" w:rsidP="00DC37F4">
      <w:pPr>
        <w:ind w:firstLineChars="1350" w:firstLine="4050"/>
        <w:rPr>
          <w:rFonts w:ascii="仿宋_GB2312" w:eastAsia="仿宋_GB2312" w:hAnsi="Calibri" w:cs="Times New Roman"/>
          <w:sz w:val="30"/>
          <w:szCs w:val="30"/>
        </w:rPr>
      </w:pPr>
    </w:p>
    <w:p w:rsidR="00DC37F4" w:rsidRPr="00DC37F4" w:rsidRDefault="00DC37F4" w:rsidP="00DC37F4">
      <w:pPr>
        <w:ind w:firstLineChars="1600" w:firstLine="4800"/>
        <w:rPr>
          <w:rFonts w:ascii="仿宋_GB2312" w:eastAsia="仿宋_GB2312" w:hAnsi="Calibri" w:cs="Times New Roman"/>
          <w:b/>
          <w:sz w:val="28"/>
          <w:szCs w:val="28"/>
        </w:rPr>
      </w:pPr>
      <w:r w:rsidRPr="00DC37F4">
        <w:rPr>
          <w:rFonts w:ascii="仿宋_GB2312" w:eastAsia="仿宋_GB2312" w:hAnsi="Calibri" w:cs="Times New Roman" w:hint="eastAsia"/>
          <w:sz w:val="30"/>
          <w:szCs w:val="30"/>
        </w:rPr>
        <w:t xml:space="preserve"> 年    月    日</w:t>
      </w:r>
      <w:r w:rsidRPr="00DC37F4">
        <w:rPr>
          <w:rFonts w:ascii="仿宋_GB2312" w:eastAsia="仿宋_GB2312" w:hAnsi="Calibri" w:cs="Times New Roman"/>
          <w:sz w:val="30"/>
          <w:szCs w:val="30"/>
        </w:rPr>
        <w:br w:type="page"/>
      </w:r>
      <w:r w:rsidRPr="00DC37F4">
        <w:rPr>
          <w:rFonts w:ascii="黑体" w:eastAsia="黑体" w:hAnsi="黑体" w:cs="黑体" w:hint="eastAsia"/>
          <w:bCs/>
          <w:sz w:val="28"/>
          <w:szCs w:val="28"/>
        </w:rPr>
        <w:lastRenderedPageBreak/>
        <w:t>一、成果类别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Calibri" w:cs="Times New Roman"/>
          <w:sz w:val="28"/>
          <w:szCs w:val="28"/>
        </w:rPr>
      </w:pPr>
      <w:r w:rsidRPr="00DC37F4">
        <w:rPr>
          <w:rFonts w:ascii="仿宋_GB2312" w:eastAsia="仿宋_GB2312" w:hAnsi="Calibri" w:cs="Times New Roman" w:hint="eastAsia"/>
          <w:b/>
          <w:sz w:val="28"/>
          <w:szCs w:val="28"/>
        </w:rPr>
        <w:t>（一）在下列所属阶段、领域中打“</w:t>
      </w:r>
      <w:r w:rsidRPr="00DC37F4">
        <w:rPr>
          <w:rFonts w:ascii="宋体" w:eastAsia="宋体" w:hAnsi="宋体" w:cs="Times New Roman" w:hint="eastAsia"/>
          <w:b/>
          <w:sz w:val="28"/>
          <w:szCs w:val="28"/>
        </w:rPr>
        <w:t>√</w:t>
      </w:r>
      <w:r w:rsidRPr="00DC37F4">
        <w:rPr>
          <w:rFonts w:ascii="仿宋_GB2312" w:eastAsia="仿宋_GB2312" w:hAnsi="Calibri" w:cs="Times New Roman" w:hint="eastAsia"/>
          <w:b/>
          <w:sz w:val="28"/>
          <w:szCs w:val="28"/>
        </w:rPr>
        <w:t>”</w:t>
      </w:r>
      <w:r w:rsidRPr="00DC37F4">
        <w:rPr>
          <w:rFonts w:ascii="仿宋_GB2312" w:eastAsia="仿宋_GB2312" w:hAnsi="Calibri" w:cs="Times New Roman" w:hint="eastAsia"/>
          <w:sz w:val="28"/>
          <w:szCs w:val="28"/>
        </w:rPr>
        <w:t>（限选一项）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□1—学前教育           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□2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—小学</w:t>
      </w:r>
      <w:proofErr w:type="gramEnd"/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教育   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□3—初中教育  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□4—普通高中教育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□5—职业教育       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□6—特殊教育   </w:t>
      </w:r>
    </w:p>
    <w:p w:rsidR="00DC37F4" w:rsidRPr="00DC37F4" w:rsidRDefault="00DC37F4" w:rsidP="00DC37F4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□7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—其他</w:t>
      </w:r>
      <w:proofErr w:type="gramEnd"/>
      <w:r w:rsidRPr="00DC37F4">
        <w:rPr>
          <w:rFonts w:ascii="仿宋_GB2312" w:eastAsia="仿宋_GB2312" w:hAnsi="仿宋" w:cs="Times New Roman"/>
          <w:sz w:val="28"/>
          <w:szCs w:val="28"/>
        </w:rPr>
        <w:t>____________（</w:t>
      </w:r>
      <w:r w:rsidRPr="00DC37F4">
        <w:rPr>
          <w:rFonts w:ascii="仿宋_GB2312" w:eastAsia="仿宋_GB2312" w:hAnsi="仿宋" w:cs="Times New Roman" w:hint="eastAsia"/>
          <w:sz w:val="28"/>
          <w:szCs w:val="28"/>
        </w:rPr>
        <w:t>如成果内容涉及上述两个及以上阶段或领域，或涉及基础教育与其他教育的衔接等</w:t>
      </w:r>
      <w:r w:rsidRPr="00DC37F4">
        <w:rPr>
          <w:rFonts w:ascii="仿宋_GB2312" w:eastAsia="仿宋_GB2312" w:hAnsi="仿宋" w:cs="Times New Roman"/>
          <w:sz w:val="28"/>
          <w:szCs w:val="28"/>
        </w:rPr>
        <w:t>，请在线上填写）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Calibri" w:cs="Times New Roman"/>
          <w:sz w:val="28"/>
          <w:szCs w:val="28"/>
        </w:rPr>
      </w:pPr>
      <w:r w:rsidRPr="00DC37F4">
        <w:rPr>
          <w:rFonts w:ascii="仿宋_GB2312" w:eastAsia="仿宋_GB2312" w:hAnsi="Calibri" w:cs="Times New Roman" w:hint="eastAsia"/>
          <w:b/>
          <w:sz w:val="28"/>
          <w:szCs w:val="28"/>
        </w:rPr>
        <w:t>（二）在下列分类中打“</w:t>
      </w:r>
      <w:r w:rsidRPr="00DC37F4">
        <w:rPr>
          <w:rFonts w:ascii="宋体" w:eastAsia="宋体" w:hAnsi="宋体" w:cs="Times New Roman" w:hint="eastAsia"/>
          <w:b/>
          <w:sz w:val="28"/>
          <w:szCs w:val="28"/>
        </w:rPr>
        <w:t>√</w:t>
      </w:r>
      <w:r w:rsidRPr="00DC37F4">
        <w:rPr>
          <w:rFonts w:ascii="仿宋_GB2312" w:eastAsia="仿宋_GB2312" w:hAnsi="Calibri" w:cs="Times New Roman" w:hint="eastAsia"/>
          <w:b/>
          <w:sz w:val="28"/>
          <w:szCs w:val="28"/>
        </w:rPr>
        <w:t>”</w:t>
      </w:r>
      <w:r w:rsidRPr="00DC37F4">
        <w:rPr>
          <w:rFonts w:ascii="仿宋_GB2312" w:eastAsia="仿宋_GB2312" w:hAnsi="Calibri" w:cs="Times New Roman" w:hint="eastAsia"/>
          <w:sz w:val="28"/>
          <w:szCs w:val="28"/>
        </w:rPr>
        <w:t>（限选一项）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□A—教育教学     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□B—教研科研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□C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—教学</w:t>
      </w:r>
      <w:proofErr w:type="gramEnd"/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资源     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□D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—其他</w:t>
      </w:r>
      <w:proofErr w:type="gramEnd"/>
      <w:r w:rsidRPr="00DC37F4">
        <w:rPr>
          <w:rFonts w:ascii="仿宋_GB2312" w:eastAsia="仿宋_GB2312" w:hAnsi="仿宋" w:cs="Times New Roman"/>
          <w:sz w:val="28"/>
          <w:szCs w:val="28"/>
        </w:rPr>
        <w:t>____________（请在线上填写）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（</w:t>
      </w:r>
      <w:r w:rsidRPr="00DC37F4">
        <w:rPr>
          <w:rFonts w:ascii="仿宋_GB2312" w:eastAsia="仿宋_GB2312" w:hAnsi="仿宋" w:cs="Times New Roman" w:hint="eastAsia"/>
          <w:b/>
          <w:sz w:val="28"/>
          <w:szCs w:val="28"/>
        </w:rPr>
        <w:t>三）在下列具体内容中</w:t>
      </w:r>
      <w:r w:rsidRPr="00DC37F4">
        <w:rPr>
          <w:rFonts w:ascii="仿宋_GB2312" w:eastAsia="仿宋_GB2312" w:hAnsi="Calibri" w:cs="Times New Roman" w:hint="eastAsia"/>
          <w:b/>
          <w:sz w:val="28"/>
          <w:szCs w:val="28"/>
        </w:rPr>
        <w:t>打“</w:t>
      </w:r>
      <w:r w:rsidRPr="00DC37F4">
        <w:rPr>
          <w:rFonts w:ascii="宋体" w:eastAsia="宋体" w:hAnsi="宋体" w:cs="Times New Roman" w:hint="eastAsia"/>
          <w:b/>
          <w:sz w:val="28"/>
          <w:szCs w:val="28"/>
        </w:rPr>
        <w:t>√</w:t>
      </w:r>
      <w:r w:rsidRPr="00DC37F4">
        <w:rPr>
          <w:rFonts w:ascii="仿宋_GB2312" w:eastAsia="仿宋_GB2312" w:hAnsi="Calibri" w:cs="Times New Roman" w:hint="eastAsia"/>
          <w:b/>
          <w:sz w:val="28"/>
          <w:szCs w:val="28"/>
        </w:rPr>
        <w:t>”</w:t>
      </w:r>
      <w:r w:rsidRPr="00DC37F4">
        <w:rPr>
          <w:rFonts w:ascii="仿宋_GB2312" w:eastAsia="仿宋_GB2312" w:hAnsi="Calibri" w:cs="Times New Roman" w:hint="eastAsia"/>
          <w:sz w:val="28"/>
          <w:szCs w:val="28"/>
        </w:rPr>
        <w:t>（限选一项）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□01—民族团结进步教育活动案例   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□02—双语教学方法改革与实践案例    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□03—课程教学模式创新案例  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□04—教育信息化应用案例        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□05—推广国家通用语言文字实施案例   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□06—教育教学服务管理案例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□07—民族教育改革研究项目  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□08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—推进</w:t>
      </w:r>
      <w:proofErr w:type="gramEnd"/>
      <w:r w:rsidRPr="00DC37F4">
        <w:rPr>
          <w:rFonts w:ascii="仿宋_GB2312" w:eastAsia="仿宋_GB2312" w:hAnsi="仿宋" w:cs="Times New Roman" w:hint="eastAsia"/>
          <w:sz w:val="28"/>
          <w:szCs w:val="28"/>
        </w:rPr>
        <w:t>教学创新研究项目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□09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—加强</w:t>
      </w:r>
      <w:proofErr w:type="gramEnd"/>
      <w:r w:rsidRPr="00DC37F4">
        <w:rPr>
          <w:rFonts w:ascii="仿宋_GB2312" w:eastAsia="仿宋_GB2312" w:hAnsi="仿宋" w:cs="Times New Roman" w:hint="eastAsia"/>
          <w:sz w:val="28"/>
          <w:szCs w:val="28"/>
        </w:rPr>
        <w:t>队伍建设研究项目</w:t>
      </w:r>
    </w:p>
    <w:p w:rsidR="00DC37F4" w:rsidRPr="00DC37F4" w:rsidRDefault="00DC37F4" w:rsidP="00DC37F4">
      <w:pPr>
        <w:adjustRightInd w:val="0"/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□10—基础教育教研工作案例  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□11—中小学教育资源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□12—学前教育资源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 xml:space="preserve">□13—中等职业教育资源  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□14—双语教育教学资源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  <w:r w:rsidRPr="00DC37F4">
        <w:rPr>
          <w:rFonts w:ascii="仿宋_GB2312" w:eastAsia="仿宋_GB2312" w:hAnsi="仿宋" w:cs="Times New Roman" w:hint="eastAsia"/>
          <w:sz w:val="28"/>
          <w:szCs w:val="28"/>
        </w:rPr>
        <w:t>□15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—其他</w:t>
      </w:r>
      <w:proofErr w:type="gramEnd"/>
      <w:r w:rsidRPr="00DC37F4">
        <w:rPr>
          <w:rFonts w:ascii="仿宋_GB2312" w:eastAsia="仿宋_GB2312" w:hAnsi="仿宋" w:cs="Times New Roman"/>
          <w:sz w:val="28"/>
          <w:szCs w:val="28"/>
        </w:rPr>
        <w:t>____________</w:t>
      </w:r>
      <w:r w:rsidRPr="00DC37F4">
        <w:rPr>
          <w:rFonts w:ascii="仿宋_GB2312" w:eastAsia="仿宋_GB2312" w:hAnsi="仿宋" w:cs="Times New Roman" w:hint="eastAsia"/>
          <w:sz w:val="28"/>
          <w:szCs w:val="28"/>
        </w:rPr>
        <w:t>（</w:t>
      </w:r>
      <w:r w:rsidRPr="00DC37F4">
        <w:rPr>
          <w:rFonts w:ascii="仿宋_GB2312" w:eastAsia="仿宋_GB2312" w:hAnsi="仿宋" w:cs="Times New Roman"/>
          <w:sz w:val="28"/>
          <w:szCs w:val="28"/>
        </w:rPr>
        <w:t>请在线上填写，</w:t>
      </w:r>
      <w:r w:rsidRPr="00DC37F4">
        <w:rPr>
          <w:rFonts w:ascii="仿宋_GB2312" w:eastAsia="仿宋_GB2312" w:hAnsi="仿宋" w:cs="Times New Roman" w:hint="eastAsia"/>
          <w:sz w:val="28"/>
          <w:szCs w:val="28"/>
        </w:rPr>
        <w:t>并</w:t>
      </w:r>
      <w:proofErr w:type="gramStart"/>
      <w:r w:rsidRPr="00DC37F4">
        <w:rPr>
          <w:rFonts w:ascii="仿宋_GB2312" w:eastAsia="仿宋_GB2312" w:hAnsi="仿宋" w:cs="Times New Roman" w:hint="eastAsia"/>
          <w:sz w:val="28"/>
          <w:szCs w:val="28"/>
        </w:rPr>
        <w:t>于成果</w:t>
      </w:r>
      <w:proofErr w:type="gramEnd"/>
      <w:r w:rsidRPr="00DC37F4">
        <w:rPr>
          <w:rFonts w:ascii="仿宋_GB2312" w:eastAsia="仿宋_GB2312" w:hAnsi="仿宋" w:cs="Times New Roman" w:hint="eastAsia"/>
          <w:sz w:val="28"/>
          <w:szCs w:val="28"/>
        </w:rPr>
        <w:t>描述中说明）</w:t>
      </w: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Calibri" w:cs="Times New Roman"/>
          <w:b/>
          <w:sz w:val="28"/>
          <w:szCs w:val="28"/>
        </w:rPr>
      </w:pPr>
      <w:r w:rsidRPr="00DC37F4">
        <w:rPr>
          <w:rFonts w:ascii="仿宋_GB2312" w:eastAsia="仿宋_GB2312" w:hAnsi="Calibri" w:cs="Times New Roman"/>
          <w:b/>
          <w:sz w:val="28"/>
          <w:szCs w:val="28"/>
        </w:rPr>
        <w:br w:type="page"/>
      </w:r>
      <w:r w:rsidRPr="00DC37F4">
        <w:rPr>
          <w:rFonts w:ascii="黑体" w:eastAsia="黑体" w:hAnsi="黑体" w:cs="黑体" w:hint="eastAsia"/>
          <w:bCs/>
          <w:sz w:val="28"/>
          <w:szCs w:val="28"/>
        </w:rPr>
        <w:lastRenderedPageBreak/>
        <w:t>二、成果描述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752"/>
        <w:gridCol w:w="1706"/>
        <w:gridCol w:w="2783"/>
      </w:tblGrid>
      <w:tr w:rsidR="00DC37F4" w:rsidRPr="00DC37F4" w:rsidTr="008D532C">
        <w:trPr>
          <w:trHeight w:val="855"/>
        </w:trPr>
        <w:tc>
          <w:tcPr>
            <w:tcW w:w="1560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成果名称</w:t>
            </w:r>
          </w:p>
        </w:tc>
        <w:tc>
          <w:tcPr>
            <w:tcW w:w="2752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研究起止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783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起始： 年 月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完成： 年 月</w:t>
            </w:r>
          </w:p>
        </w:tc>
      </w:tr>
      <w:tr w:rsidR="00DC37F4" w:rsidRPr="00DC37F4" w:rsidTr="008D532C">
        <w:trPr>
          <w:trHeight w:val="628"/>
        </w:trPr>
        <w:tc>
          <w:tcPr>
            <w:tcW w:w="8801" w:type="dxa"/>
            <w:gridSpan w:val="4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关键词（3-5个）：</w:t>
            </w:r>
          </w:p>
        </w:tc>
      </w:tr>
      <w:tr w:rsidR="00DC37F4" w:rsidRPr="00DC37F4" w:rsidTr="008D532C">
        <w:trPr>
          <w:trHeight w:val="10715"/>
        </w:trPr>
        <w:tc>
          <w:tcPr>
            <w:tcW w:w="8801" w:type="dxa"/>
            <w:gridSpan w:val="4"/>
          </w:tcPr>
          <w:p w:rsidR="00DC37F4" w:rsidRPr="00DC37F4" w:rsidRDefault="00DC37F4" w:rsidP="00DC37F4">
            <w:pPr>
              <w:snapToGrid w:val="0"/>
              <w:spacing w:line="500" w:lineRule="exact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DC37F4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按照：</w:t>
            </w:r>
          </w:p>
          <w:p w:rsidR="00DC37F4" w:rsidRPr="00DC37F4" w:rsidRDefault="00DC37F4" w:rsidP="00DC37F4">
            <w:pPr>
              <w:jc w:val="center"/>
              <w:rPr>
                <w:rFonts w:ascii="黑体" w:eastAsia="黑体" w:hAnsi="黑体" w:cs="Times New Roman"/>
                <w:sz w:val="36"/>
                <w:szCs w:val="36"/>
              </w:rPr>
            </w:pPr>
            <w:r w:rsidRPr="00DC37F4">
              <w:rPr>
                <w:rFonts w:ascii="黑体" w:eastAsia="黑体" w:hAnsi="黑体" w:cs="Times New Roman" w:hint="eastAsia"/>
                <w:sz w:val="36"/>
                <w:szCs w:val="36"/>
              </w:rPr>
              <w:t>XXX</w:t>
            </w:r>
            <w:r w:rsidRPr="00DC37F4">
              <w:rPr>
                <w:rFonts w:ascii="黑体" w:eastAsia="黑体" w:hAnsi="黑体" w:cs="Times New Roman"/>
                <w:sz w:val="36"/>
                <w:szCs w:val="36"/>
              </w:rPr>
              <w:t>优秀</w:t>
            </w:r>
            <w:r w:rsidRPr="00DC37F4">
              <w:rPr>
                <w:rFonts w:ascii="黑体" w:eastAsia="黑体" w:hAnsi="黑体" w:cs="Times New Roman" w:hint="eastAsia"/>
                <w:sz w:val="36"/>
                <w:szCs w:val="36"/>
              </w:rPr>
              <w:t>教育教学</w:t>
            </w:r>
            <w:r w:rsidRPr="00DC37F4">
              <w:rPr>
                <w:rFonts w:ascii="黑体" w:eastAsia="黑体" w:hAnsi="黑体" w:cs="Times New Roman"/>
                <w:sz w:val="36"/>
                <w:szCs w:val="36"/>
              </w:rPr>
              <w:t>成果</w:t>
            </w:r>
          </w:p>
          <w:p w:rsidR="00DC37F4" w:rsidRPr="00DC37F4" w:rsidRDefault="00DC37F4" w:rsidP="00DC37F4">
            <w:pPr>
              <w:jc w:val="center"/>
              <w:rPr>
                <w:rFonts w:ascii="黑体" w:eastAsia="黑体" w:hAnsi="黑体" w:cs="Times New Roman"/>
                <w:sz w:val="36"/>
                <w:szCs w:val="36"/>
              </w:rPr>
            </w:pPr>
            <w:r w:rsidRPr="00DC37F4">
              <w:rPr>
                <w:rFonts w:ascii="黑体" w:eastAsia="黑体" w:hAnsi="黑体" w:cs="Times New Roman" w:hint="eastAsia"/>
                <w:sz w:val="36"/>
                <w:szCs w:val="36"/>
              </w:rPr>
              <w:t>（题目自拟</w:t>
            </w:r>
            <w:r w:rsidRPr="00DC37F4">
              <w:rPr>
                <w:rFonts w:ascii="黑体" w:eastAsia="黑体" w:hAnsi="黑体" w:cs="Times New Roman"/>
                <w:sz w:val="36"/>
                <w:szCs w:val="36"/>
              </w:rPr>
              <w:t>，要求简洁明确</w:t>
            </w:r>
            <w:r w:rsidRPr="00DC37F4">
              <w:rPr>
                <w:rFonts w:ascii="黑体" w:eastAsia="黑体" w:hAnsi="黑体" w:cs="Times New Roman" w:hint="eastAsia"/>
                <w:sz w:val="36"/>
                <w:szCs w:val="36"/>
              </w:rPr>
              <w:t>体现</w:t>
            </w:r>
            <w:r w:rsidRPr="00DC37F4">
              <w:rPr>
                <w:rFonts w:ascii="黑体" w:eastAsia="黑体" w:hAnsi="黑体" w:cs="Times New Roman"/>
                <w:sz w:val="36"/>
                <w:szCs w:val="36"/>
              </w:rPr>
              <w:t>成果内容，</w:t>
            </w:r>
            <w:r w:rsidRPr="00DC37F4">
              <w:rPr>
                <w:rFonts w:ascii="黑体" w:eastAsia="黑体" w:hAnsi="黑体" w:cs="Times New Roman" w:hint="eastAsia"/>
                <w:sz w:val="36"/>
                <w:szCs w:val="36"/>
              </w:rPr>
              <w:t>黑体</w:t>
            </w:r>
            <w:r w:rsidRPr="00DC37F4">
              <w:rPr>
                <w:rFonts w:ascii="黑体" w:eastAsia="黑体" w:hAnsi="黑体" w:cs="Times New Roman"/>
                <w:sz w:val="36"/>
                <w:szCs w:val="36"/>
              </w:rPr>
              <w:t>，小二号，居中</w:t>
            </w:r>
            <w:r w:rsidRPr="00DC37F4">
              <w:rPr>
                <w:rFonts w:ascii="黑体" w:eastAsia="黑体" w:hAnsi="黑体" w:cs="Times New Roman" w:hint="eastAsia"/>
                <w:sz w:val="36"/>
                <w:szCs w:val="36"/>
              </w:rPr>
              <w:t>）</w:t>
            </w:r>
          </w:p>
          <w:p w:rsidR="00DC37F4" w:rsidRPr="00DC37F4" w:rsidRDefault="00DC37F4" w:rsidP="00DC37F4">
            <w:pPr>
              <w:spacing w:line="5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单位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：XXXX（</w:t>
            </w: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仿宋GB2312，</w:t>
            </w:r>
            <w:r w:rsidRPr="00DC37F4">
              <w:rPr>
                <w:rFonts w:ascii="仿宋_GB2312" w:eastAsia="仿宋_GB2312" w:hAnsi="Calibri" w:cs="Times New Roman"/>
                <w:sz w:val="28"/>
                <w:szCs w:val="28"/>
              </w:rPr>
              <w:t>四号，</w:t>
            </w: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居中，单位写全称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）</w:t>
            </w:r>
          </w:p>
          <w:p w:rsidR="00DC37F4" w:rsidRPr="00DC37F4" w:rsidRDefault="00DC37F4" w:rsidP="00DC37F4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概述（500字以内）</w:t>
            </w:r>
          </w:p>
          <w:p w:rsidR="00DC37F4" w:rsidRPr="00DC37F4" w:rsidRDefault="00DC37F4" w:rsidP="00DC37F4">
            <w:pPr>
              <w:spacing w:line="540" w:lineRule="exact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  <w:r w:rsidRPr="00DC37F4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（一级标题：仿宋GB2312，三号</w:t>
            </w:r>
            <w:r w:rsidRPr="00DC37F4">
              <w:rPr>
                <w:rFonts w:ascii="仿宋_GB2312" w:eastAsia="仿宋_GB2312" w:hAnsi="Calibri" w:cs="Times New Roman"/>
                <w:b/>
                <w:sz w:val="32"/>
                <w:szCs w:val="32"/>
              </w:rPr>
              <w:t>，</w:t>
            </w:r>
            <w:r w:rsidRPr="00DC37F4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加粗，首行缩进两字符。）</w:t>
            </w:r>
          </w:p>
          <w:p w:rsidR="00DC37F4" w:rsidRPr="00DC37F4" w:rsidRDefault="00DC37F4" w:rsidP="00DC37F4">
            <w:pPr>
              <w:spacing w:line="5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</w:t>
            </w: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请</w:t>
            </w:r>
            <w:r w:rsidRPr="00DC37F4">
              <w:rPr>
                <w:rFonts w:ascii="仿宋_GB2312" w:eastAsia="仿宋_GB2312" w:hAnsi="Calibri" w:cs="Times New Roman"/>
                <w:sz w:val="28"/>
                <w:szCs w:val="28"/>
              </w:rPr>
              <w:t>对成果基本情况进行简要描述。</w:t>
            </w: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（正文：A4版面，仿宋GB2312，四号</w:t>
            </w:r>
            <w:r w:rsidRPr="00DC37F4">
              <w:rPr>
                <w:rFonts w:ascii="仿宋_GB2312" w:eastAsia="仿宋_GB2312" w:hAnsi="Calibri" w:cs="Times New Roman"/>
                <w:sz w:val="28"/>
                <w:szCs w:val="28"/>
              </w:rPr>
              <w:t>，</w:t>
            </w: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首行缩进两格，行间距固定值25磅。）</w:t>
            </w:r>
          </w:p>
          <w:p w:rsidR="00DC37F4" w:rsidRPr="00DC37F4" w:rsidRDefault="00DC37F4" w:rsidP="00DC37F4">
            <w:pPr>
              <w:spacing w:line="540" w:lineRule="exact"/>
              <w:ind w:left="689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DC37F4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（一）XXXXXX</w:t>
            </w:r>
            <w:r w:rsidRPr="00DC37F4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（二级标题：仿宋GB2312，</w:t>
            </w:r>
            <w:r w:rsidRPr="00DC37F4">
              <w:rPr>
                <w:rFonts w:ascii="仿宋_GB2312" w:eastAsia="仿宋_GB2312" w:hAnsi="Calibri" w:cs="Times New Roman"/>
                <w:b/>
                <w:sz w:val="30"/>
                <w:szCs w:val="30"/>
              </w:rPr>
              <w:t>小</w:t>
            </w:r>
            <w:r w:rsidRPr="00DC37F4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三号</w:t>
            </w:r>
            <w:r w:rsidRPr="00DC37F4">
              <w:rPr>
                <w:rFonts w:ascii="仿宋_GB2312" w:eastAsia="仿宋_GB2312" w:hAnsi="Calibri" w:cs="Times New Roman"/>
                <w:b/>
                <w:sz w:val="30"/>
                <w:szCs w:val="30"/>
              </w:rPr>
              <w:t>，</w:t>
            </w:r>
            <w:r w:rsidRPr="00DC37F4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加粗，首行缩进两字符。）</w:t>
            </w:r>
          </w:p>
          <w:p w:rsidR="00DC37F4" w:rsidRPr="00DC37F4" w:rsidRDefault="00DC37F4" w:rsidP="00DC37F4">
            <w:pPr>
              <w:spacing w:line="540" w:lineRule="exact"/>
              <w:ind w:left="640"/>
              <w:rPr>
                <w:rFonts w:ascii="楷体_GB2312" w:eastAsia="楷体_GB2312" w:hAnsi="Calibri" w:cs="Times New Roman"/>
                <w:sz w:val="32"/>
                <w:szCs w:val="32"/>
              </w:rPr>
            </w:pPr>
            <w:r w:rsidRPr="00DC37F4">
              <w:rPr>
                <w:rFonts w:ascii="楷体_GB2312" w:eastAsia="楷体_GB2312" w:hAnsi="Calibri" w:cs="Times New Roman" w:hint="eastAsia"/>
                <w:sz w:val="32"/>
                <w:szCs w:val="32"/>
              </w:rPr>
              <w:t>1. XXXXXXXXXXX（三级标题：楷体GB2312，三号</w:t>
            </w:r>
            <w:r w:rsidRPr="00DC37F4">
              <w:rPr>
                <w:rFonts w:ascii="楷体_GB2312" w:eastAsia="楷体_GB2312" w:hAnsi="Calibri" w:cs="Times New Roman"/>
                <w:sz w:val="32"/>
                <w:szCs w:val="32"/>
              </w:rPr>
              <w:t>，</w:t>
            </w:r>
            <w:r w:rsidRPr="00DC37F4">
              <w:rPr>
                <w:rFonts w:ascii="楷体_GB2312" w:eastAsia="楷体_GB2312" w:hAnsi="Calibri" w:cs="Times New Roman" w:hint="eastAsia"/>
                <w:sz w:val="32"/>
                <w:szCs w:val="32"/>
              </w:rPr>
              <w:t>首行缩进两字符。）</w:t>
            </w:r>
          </w:p>
          <w:p w:rsidR="00DC37F4" w:rsidRPr="00DC37F4" w:rsidRDefault="00DC37F4" w:rsidP="00DC37F4">
            <w:pPr>
              <w:spacing w:line="540" w:lineRule="exact"/>
              <w:ind w:left="689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二、内容与实施（1500字以内）</w:t>
            </w:r>
          </w:p>
          <w:p w:rsidR="00DC37F4" w:rsidRPr="00DC37F4" w:rsidRDefault="00DC37F4" w:rsidP="00DC37F4">
            <w:pPr>
              <w:spacing w:line="5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  请清晰明确地描述成果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主要内容，解决的主要问题及解决问题过程与方法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，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思路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与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策略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等。</w:t>
            </w:r>
          </w:p>
          <w:p w:rsidR="00DC37F4" w:rsidRPr="00DC37F4" w:rsidRDefault="00DC37F4" w:rsidP="00DC37F4">
            <w:pPr>
              <w:spacing w:line="540" w:lineRule="exact"/>
              <w:ind w:left="689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三、</w:t>
            </w:r>
            <w:r w:rsidRPr="00DC37F4">
              <w:rPr>
                <w:rFonts w:ascii="仿宋_GB2312" w:eastAsia="仿宋_GB2312" w:hAnsi="宋体" w:cs="Times New Roman"/>
                <w:b/>
                <w:sz w:val="32"/>
                <w:szCs w:val="32"/>
              </w:rPr>
              <w:t>实践与</w:t>
            </w: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创新（500字以内）</w:t>
            </w:r>
          </w:p>
          <w:p w:rsidR="00DC37F4" w:rsidRPr="00DC37F4" w:rsidRDefault="00DC37F4" w:rsidP="00DC37F4">
            <w:pPr>
              <w:spacing w:line="5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宋体" w:cs="Times New Roman"/>
                <w:b/>
                <w:sz w:val="32"/>
                <w:szCs w:val="32"/>
              </w:rPr>
              <w:t xml:space="preserve">    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请简述成果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应用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实践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的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过程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，成果的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创新之处。</w:t>
            </w:r>
          </w:p>
          <w:p w:rsidR="00DC37F4" w:rsidRPr="00DC37F4" w:rsidRDefault="00DC37F4" w:rsidP="00DC37F4">
            <w:pPr>
              <w:spacing w:line="540" w:lineRule="exact"/>
              <w:ind w:left="689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</w:p>
          <w:p w:rsidR="00DC37F4" w:rsidRPr="00DC37F4" w:rsidRDefault="00DC37F4" w:rsidP="00DC37F4">
            <w:pPr>
              <w:spacing w:line="600" w:lineRule="exact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lastRenderedPageBreak/>
              <w:t xml:space="preserve">     </w:t>
            </w: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四</w:t>
            </w:r>
            <w:r w:rsidRPr="00DC37F4">
              <w:rPr>
                <w:rFonts w:ascii="仿宋_GB2312" w:eastAsia="仿宋_GB2312" w:hAnsi="宋体" w:cs="Times New Roman"/>
                <w:b/>
                <w:sz w:val="32"/>
                <w:szCs w:val="32"/>
              </w:rPr>
              <w:t>、</w:t>
            </w: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效果及影响（500字以内）</w:t>
            </w:r>
          </w:p>
          <w:p w:rsidR="00DC37F4" w:rsidRPr="00DC37F4" w:rsidRDefault="00DC37F4" w:rsidP="00DC37F4">
            <w:pPr>
              <w:spacing w:line="600" w:lineRule="exact"/>
              <w:ind w:firstLineChars="228" w:firstLine="638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请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 xml:space="preserve">简述成果对教学改革与发展产生的效果和影响。    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 w:cs="Times New Roman"/>
                <w:b/>
                <w:sz w:val="32"/>
                <w:szCs w:val="32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附件：成果案例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 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请提供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成果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的具体案例</w:t>
            </w:r>
            <w:r w:rsidRPr="00DC37F4">
              <w:rPr>
                <w:rFonts w:ascii="仿宋_GB2312" w:eastAsia="仿宋_GB2312" w:hAnsi="宋体" w:cs="Times New Roman"/>
                <w:sz w:val="28"/>
                <w:szCs w:val="28"/>
              </w:rPr>
              <w:t>，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作为单独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文档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提交</w:t>
            </w:r>
            <w:r w:rsidRPr="00DC37F4">
              <w:rPr>
                <w:rFonts w:ascii="仿宋_GB2312" w:eastAsia="仿宋_GB2312" w:hAnsi="宋体" w:cs="Times New Roman" w:hint="eastAsia"/>
                <w:sz w:val="28"/>
                <w:szCs w:val="28"/>
              </w:rPr>
              <w:t>。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此案例可以文字、图片、视频材料等形式提交，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其中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视频材料请上传至在线播放平台，仅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在文档中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填写播放链接。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附件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名称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统一为：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“附件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：XXXX（成果名称）</w:t>
            </w: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具体案例”</w:t>
            </w: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>。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DC37F4" w:rsidRPr="00DC37F4" w:rsidRDefault="00DC37F4" w:rsidP="00DC37F4">
      <w:pPr>
        <w:rPr>
          <w:rFonts w:ascii="Calibri" w:eastAsia="宋体" w:hAnsi="Calibri" w:cs="Times New Roman"/>
        </w:rPr>
      </w:pPr>
    </w:p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Calibri" w:cs="Times New Roman"/>
          <w:b/>
          <w:sz w:val="28"/>
          <w:szCs w:val="28"/>
        </w:rPr>
      </w:pPr>
      <w:r w:rsidRPr="00DC37F4">
        <w:rPr>
          <w:rFonts w:ascii="黑体" w:eastAsia="黑体" w:hAnsi="黑体" w:cs="黑体" w:hint="eastAsia"/>
          <w:bCs/>
          <w:sz w:val="28"/>
          <w:szCs w:val="28"/>
        </w:rPr>
        <w:lastRenderedPageBreak/>
        <w:t>三、成果曾获奖励情况（</w:t>
      </w:r>
      <w:proofErr w:type="gramStart"/>
      <w:r w:rsidRPr="00DC37F4">
        <w:rPr>
          <w:rFonts w:ascii="黑体" w:eastAsia="黑体" w:hAnsi="黑体" w:cs="黑体" w:hint="eastAsia"/>
          <w:bCs/>
          <w:sz w:val="28"/>
          <w:szCs w:val="28"/>
        </w:rPr>
        <w:t>限填3项</w:t>
      </w:r>
      <w:proofErr w:type="gramEnd"/>
      <w:r w:rsidRPr="00DC37F4">
        <w:rPr>
          <w:rFonts w:ascii="黑体" w:eastAsia="黑体" w:hAnsi="黑体" w:cs="黑体" w:hint="eastAsia"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3574"/>
        <w:gridCol w:w="1476"/>
        <w:gridCol w:w="1313"/>
        <w:gridCol w:w="1368"/>
      </w:tblGrid>
      <w:tr w:rsidR="00DC37F4" w:rsidRPr="00DC37F4" w:rsidTr="008D532C">
        <w:trPr>
          <w:trHeight w:val="601"/>
          <w:jc w:val="center"/>
        </w:trPr>
        <w:tc>
          <w:tcPr>
            <w:tcW w:w="1206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357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获奖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等级</w:t>
            </w:r>
          </w:p>
        </w:tc>
        <w:tc>
          <w:tcPr>
            <w:tcW w:w="1368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颁奖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Calibri" w:cs="Times New Roman" w:hint="eastAsia"/>
                <w:sz w:val="28"/>
                <w:szCs w:val="28"/>
              </w:rPr>
              <w:t>部门</w:t>
            </w:r>
          </w:p>
        </w:tc>
      </w:tr>
      <w:tr w:rsidR="00DC37F4" w:rsidRPr="00DC37F4" w:rsidTr="008D532C">
        <w:trPr>
          <w:trHeight w:val="601"/>
          <w:jc w:val="center"/>
        </w:trPr>
        <w:tc>
          <w:tcPr>
            <w:tcW w:w="1206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</w:tr>
      <w:tr w:rsidR="00DC37F4" w:rsidRPr="00DC37F4" w:rsidTr="008D532C">
        <w:trPr>
          <w:trHeight w:val="601"/>
          <w:jc w:val="center"/>
        </w:trPr>
        <w:tc>
          <w:tcPr>
            <w:tcW w:w="1206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</w:tr>
      <w:tr w:rsidR="00DC37F4" w:rsidRPr="00DC37F4" w:rsidTr="008D532C">
        <w:trPr>
          <w:trHeight w:val="601"/>
          <w:jc w:val="center"/>
        </w:trPr>
        <w:tc>
          <w:tcPr>
            <w:tcW w:w="1206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</w:tr>
    </w:tbl>
    <w:p w:rsidR="00DC37F4" w:rsidRPr="00DC37F4" w:rsidRDefault="00DC37F4" w:rsidP="00DC37F4">
      <w:pPr>
        <w:snapToGrid w:val="0"/>
        <w:spacing w:line="400" w:lineRule="exact"/>
        <w:rPr>
          <w:rFonts w:ascii="仿宋_GB2312" w:eastAsia="仿宋_GB2312" w:hAnsi="仿宋" w:cs="Times New Roman"/>
          <w:sz w:val="28"/>
          <w:szCs w:val="28"/>
        </w:rPr>
      </w:pPr>
    </w:p>
    <w:p w:rsidR="00DC37F4" w:rsidRPr="00DC37F4" w:rsidRDefault="00DC37F4" w:rsidP="00DC37F4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  <w:r w:rsidRPr="00DC37F4">
        <w:rPr>
          <w:rFonts w:ascii="黑体" w:eastAsia="黑体" w:hAnsi="黑体" w:cs="黑体" w:hint="eastAsia"/>
          <w:bCs/>
          <w:sz w:val="28"/>
          <w:szCs w:val="28"/>
        </w:rPr>
        <w:t>四、申报单位情况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964"/>
        <w:gridCol w:w="1694"/>
        <w:gridCol w:w="3122"/>
        <w:gridCol w:w="41"/>
      </w:tblGrid>
      <w:tr w:rsidR="00DC37F4" w:rsidRPr="00DC37F4" w:rsidTr="008D532C">
        <w:trPr>
          <w:gridAfter w:val="1"/>
          <w:wAfter w:w="41" w:type="dxa"/>
          <w:trHeight w:val="828"/>
          <w:jc w:val="center"/>
        </w:trPr>
        <w:tc>
          <w:tcPr>
            <w:tcW w:w="1151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单位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296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主管部门</w:t>
            </w:r>
          </w:p>
        </w:tc>
        <w:tc>
          <w:tcPr>
            <w:tcW w:w="3122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C37F4" w:rsidRPr="00DC37F4" w:rsidTr="008D532C">
        <w:trPr>
          <w:trHeight w:val="424"/>
          <w:jc w:val="center"/>
        </w:trPr>
        <w:tc>
          <w:tcPr>
            <w:tcW w:w="1151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296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ind w:left="189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办公：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ind w:left="189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手机：</w:t>
            </w:r>
          </w:p>
        </w:tc>
      </w:tr>
      <w:tr w:rsidR="00DC37F4" w:rsidRPr="00DC37F4" w:rsidTr="008D532C">
        <w:trPr>
          <w:trHeight w:val="424"/>
          <w:jc w:val="center"/>
        </w:trPr>
        <w:tc>
          <w:tcPr>
            <w:tcW w:w="1151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296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gridSpan w:val="2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C37F4" w:rsidRPr="00DC37F4" w:rsidTr="008D532C">
        <w:trPr>
          <w:trHeight w:val="424"/>
          <w:jc w:val="center"/>
        </w:trPr>
        <w:tc>
          <w:tcPr>
            <w:tcW w:w="1151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通讯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296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gridSpan w:val="2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C37F4" w:rsidRPr="00DC37F4" w:rsidTr="008D532C">
        <w:trPr>
          <w:trHeight w:val="5328"/>
          <w:jc w:val="center"/>
        </w:trPr>
        <w:tc>
          <w:tcPr>
            <w:tcW w:w="1151" w:type="dxa"/>
            <w:vAlign w:val="center"/>
          </w:tcPr>
          <w:p w:rsidR="00DC37F4" w:rsidRPr="00DC37F4" w:rsidRDefault="00DC37F4" w:rsidP="00DC37F4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其他补充说明</w:t>
            </w:r>
          </w:p>
        </w:tc>
        <w:tc>
          <w:tcPr>
            <w:tcW w:w="7821" w:type="dxa"/>
            <w:gridSpan w:val="4"/>
          </w:tcPr>
          <w:p w:rsidR="00DC37F4" w:rsidRPr="00DC37F4" w:rsidRDefault="00DC37F4" w:rsidP="00DC37F4">
            <w:pPr>
              <w:snapToGrid w:val="0"/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（如有与其他单位联合报送等情况请说明，200字以内）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C37F4" w:rsidRPr="00DC37F4" w:rsidRDefault="00DC37F4" w:rsidP="00DC37F4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单 位 盖 章</w:t>
            </w:r>
          </w:p>
          <w:p w:rsidR="00DC37F4" w:rsidRPr="00DC37F4" w:rsidRDefault="00DC37F4" w:rsidP="00DC37F4">
            <w:pPr>
              <w:snapToGrid w:val="0"/>
              <w:spacing w:line="400" w:lineRule="exact"/>
              <w:ind w:firstLine="462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C37F4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  月   日</w:t>
            </w:r>
          </w:p>
        </w:tc>
      </w:tr>
    </w:tbl>
    <w:p w:rsidR="00DC37F4" w:rsidRPr="00DC37F4" w:rsidRDefault="00DC37F4" w:rsidP="00DC37F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DC37F4" w:rsidRPr="00DC37F4" w:rsidRDefault="00DC37F4" w:rsidP="00DC37F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DC37F4">
        <w:rPr>
          <w:rFonts w:ascii="方正小标宋简体" w:eastAsia="方正小标宋简体" w:hAnsi="方正小标宋简体" w:cs="方正小标宋简体" w:hint="eastAsia"/>
          <w:sz w:val="32"/>
          <w:szCs w:val="32"/>
        </w:rPr>
        <w:t>民族教育优秀教学成果推荐统计表</w:t>
      </w:r>
    </w:p>
    <w:p w:rsidR="00DC37F4" w:rsidRPr="00DC37F4" w:rsidRDefault="00DC37F4" w:rsidP="00DC37F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DC37F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C37F4" w:rsidRPr="00DC37F4" w:rsidRDefault="00DC37F4" w:rsidP="00DC37F4">
      <w:pPr>
        <w:spacing w:line="600" w:lineRule="exact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 w:rsidRPr="00DC37F4">
        <w:rPr>
          <w:rFonts w:ascii="仿宋_GB2312" w:eastAsia="仿宋_GB2312" w:hAnsi="仿宋_GB2312" w:cs="仿宋_GB2312" w:hint="eastAsia"/>
          <w:szCs w:val="21"/>
        </w:rPr>
        <w:t xml:space="preserve">推荐单位（盖章）：          填表人姓名：                联系电话：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DC37F4" w:rsidRPr="00DC37F4" w:rsidTr="008D532C">
        <w:trPr>
          <w:jc w:val="center"/>
        </w:trPr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37F4">
              <w:rPr>
                <w:rFonts w:ascii="仿宋_GB2312" w:eastAsia="仿宋_GB2312" w:hAnsi="仿宋_GB2312" w:cs="仿宋_GB2312" w:hint="eastAsia"/>
                <w:sz w:val="24"/>
              </w:rPr>
              <w:t>编号</w:t>
            </w: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37F4">
              <w:rPr>
                <w:rFonts w:ascii="仿宋_GB2312" w:eastAsia="仿宋_GB2312" w:hAnsi="仿宋_GB2312" w:cs="仿宋_GB2312" w:hint="eastAsia"/>
                <w:sz w:val="24"/>
              </w:rPr>
              <w:t>案例名称</w:t>
            </w: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37F4">
              <w:rPr>
                <w:rFonts w:ascii="仿宋_GB2312" w:eastAsia="仿宋_GB2312" w:hAnsi="仿宋_GB2312" w:cs="仿宋_GB2312" w:hint="eastAsia"/>
                <w:sz w:val="24"/>
              </w:rPr>
              <w:t>报送单位</w:t>
            </w: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37F4">
              <w:rPr>
                <w:rFonts w:ascii="仿宋_GB2312" w:eastAsia="仿宋_GB2312" w:hAnsi="仿宋_GB2312" w:cs="仿宋_GB2312" w:hint="eastAsia"/>
                <w:sz w:val="24"/>
              </w:rPr>
              <w:t>负责人姓名</w:t>
            </w: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37F4">
              <w:rPr>
                <w:rFonts w:ascii="仿宋_GB2312" w:eastAsia="仿宋_GB2312" w:hAnsi="仿宋_GB2312" w:cs="仿宋_GB2312" w:hint="eastAsia"/>
                <w:sz w:val="24"/>
              </w:rPr>
              <w:t>职务/职称</w:t>
            </w: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37F4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DC37F4" w:rsidRPr="00DC37F4" w:rsidTr="008D532C">
        <w:trPr>
          <w:jc w:val="center"/>
        </w:trPr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C37F4" w:rsidRPr="00DC37F4" w:rsidTr="008D532C">
        <w:trPr>
          <w:jc w:val="center"/>
        </w:trPr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C37F4" w:rsidRPr="00DC37F4" w:rsidTr="008D532C">
        <w:trPr>
          <w:jc w:val="center"/>
        </w:trPr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C37F4" w:rsidRPr="00DC37F4" w:rsidTr="008D532C">
        <w:trPr>
          <w:jc w:val="center"/>
        </w:trPr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C37F4" w:rsidRPr="00DC37F4" w:rsidTr="008D532C">
        <w:trPr>
          <w:jc w:val="center"/>
        </w:trPr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C37F4" w:rsidRPr="00DC37F4" w:rsidRDefault="00DC37F4" w:rsidP="00DC37F4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DC37F4" w:rsidRPr="00DC37F4" w:rsidRDefault="00DC37F4" w:rsidP="00DC37F4">
      <w:pPr>
        <w:spacing w:line="600" w:lineRule="exact"/>
        <w:rPr>
          <w:rFonts w:ascii="Calibri" w:eastAsia="宋体" w:hAnsi="Calibri" w:cs="Times New Roman" w:hint="eastAsia"/>
        </w:rPr>
      </w:pPr>
      <w:r w:rsidRPr="00DC37F4">
        <w:rPr>
          <w:rFonts w:ascii="仿宋_GB2312" w:eastAsia="仿宋_GB2312" w:hAnsi="仿宋_GB2312" w:cs="Times New Roman" w:hint="eastAsia"/>
          <w:sz w:val="30"/>
          <w:szCs w:val="30"/>
        </w:rPr>
        <w:t xml:space="preserve"> </w:t>
      </w:r>
    </w:p>
    <w:p w:rsidR="00A14124" w:rsidRDefault="00A14124"/>
    <w:sectPr w:rsidR="00A14124">
      <w:headerReference w:type="default" r:id="rId10"/>
      <w:footerReference w:type="even" r:id="rId11"/>
      <w:footerReference w:type="default" r:id="rId12"/>
      <w:pgSz w:w="11906" w:h="16838"/>
      <w:pgMar w:top="1928" w:right="1474" w:bottom="1701" w:left="1588" w:header="964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13" w:rsidRDefault="00420D13" w:rsidP="00DC37F4">
      <w:r>
        <w:separator/>
      </w:r>
    </w:p>
  </w:endnote>
  <w:endnote w:type="continuationSeparator" w:id="0">
    <w:p w:rsidR="00420D13" w:rsidRDefault="00420D13" w:rsidP="00DC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F4" w:rsidRDefault="00DC37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3175" r="3810" b="444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7F4" w:rsidRDefault="00DC37F4">
                          <w:pPr>
                            <w:snapToGrid w:val="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" filled="f" stroked="f" strokeweight="1.5pt">
              <v:textbox style="mso-fit-shape-to-text:t" inset="0,0,0,0">
                <w:txbxContent>
                  <w:p w:rsidR="00DC37F4" w:rsidRDefault="00DC37F4">
                    <w:pPr>
                      <w:snapToGrid w:val="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F4" w:rsidRDefault="00DC37F4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78790"/>
              <wp:effectExtent l="0" t="0" r="5715" b="19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37F4" w:rsidRDefault="00DC37F4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DC37F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C37F4" w:rsidRDefault="00DC37F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-16.15pt;margin-top:0;width:35.05pt;height:37.7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" filled="f" stroked="f" strokeweight=".5pt">
              <v:path arrowok="t"/>
              <v:textbox style="mso-fit-shape-to-text:t" inset="0,0,0,0">
                <w:txbxContent>
                  <w:p w:rsidR="00DC37F4" w:rsidRDefault="00DC37F4">
                    <w:pPr>
                      <w:pStyle w:val="a5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DC37F4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  <w:p w:rsidR="00DC37F4" w:rsidRDefault="00DC37F4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C37F4" w:rsidRDefault="00DC37F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49" w:rsidRDefault="00DC37F4">
    <w:pPr>
      <w:pStyle w:val="a5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127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049" w:rsidRDefault="00420D13">
                          <w:pPr>
                            <w:pStyle w:val="a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F4EA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-9.15pt;margin-top:0;width:42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" filled="f" stroked="f" strokeweight="1.5pt">
              <v:textbox style="mso-fit-shape-to-text:t" inset="0,0,0,0">
                <w:txbxContent>
                  <w:p w:rsidR="00850049" w:rsidRDefault="00420D13">
                    <w:pPr>
                      <w:pStyle w:val="a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CF4EAF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50049" w:rsidRDefault="00420D13">
    <w:pPr>
      <w:pStyle w:val="a5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49" w:rsidRDefault="00DC37F4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381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049" w:rsidRDefault="00420D13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37F4" w:rsidRPr="00DC37F4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DC37F4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" filled="f" stroked="f" strokeweight="1.5pt">
              <v:textbox style="mso-fit-shape-to-text:t" inset="0,0,0,0">
                <w:txbxContent>
                  <w:p w:rsidR="00850049" w:rsidRDefault="00420D13">
                    <w:pPr>
                      <w:pStyle w:val="a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DC37F4" w:rsidRPr="00DC37F4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C37F4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50049" w:rsidRDefault="00420D13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13" w:rsidRDefault="00420D13" w:rsidP="00DC37F4">
      <w:r>
        <w:separator/>
      </w:r>
    </w:p>
  </w:footnote>
  <w:footnote w:type="continuationSeparator" w:id="0">
    <w:p w:rsidR="00420D13" w:rsidRDefault="00420D13" w:rsidP="00DC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49" w:rsidRDefault="00420D13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5756A"/>
    <w:multiLevelType w:val="multilevel"/>
    <w:tmpl w:val="7395756A"/>
    <w:lvl w:ilvl="0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5C"/>
    <w:rsid w:val="00420D13"/>
    <w:rsid w:val="006B485C"/>
    <w:rsid w:val="00A14124"/>
    <w:rsid w:val="00D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33BDF-0817-4E15-B366-B0718C3E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7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zxjiaoyan@163.com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2020-05-06T01:56:00Z</dcterms:created>
  <dcterms:modified xsi:type="dcterms:W3CDTF">2020-05-06T01:57:00Z</dcterms:modified>
</cp:coreProperties>
</file>