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bookmarkStart w:id="0" w:name="_GoBack"/>
      <w:bookmarkEnd w:id="0"/>
    </w:p>
    <w:p>
      <w:pPr>
        <w:jc w:val="center"/>
        <w:rPr>
          <w:rFonts w:hint="eastAsia" w:ascii="仿宋" w:hAnsi="仿宋" w:eastAsia="仿宋" w:cs="仿宋"/>
          <w:b/>
          <w:bCs/>
          <w:i w:val="0"/>
          <w:iCs w:val="0"/>
          <w:caps w:val="0"/>
          <w:color w:val="000000"/>
          <w:spacing w:val="0"/>
          <w:kern w:val="0"/>
          <w:sz w:val="32"/>
          <w:szCs w:val="32"/>
          <w:lang w:val="en-US" w:eastAsia="zh-CN" w:bidi="ar"/>
        </w:rPr>
      </w:pPr>
      <w:r>
        <w:rPr>
          <w:rFonts w:hint="eastAsia" w:ascii="仿宋" w:hAnsi="仿宋" w:eastAsia="仿宋" w:cs="仿宋"/>
          <w:b/>
          <w:bCs/>
          <w:i w:val="0"/>
          <w:iCs w:val="0"/>
          <w:caps w:val="0"/>
          <w:color w:val="000000"/>
          <w:spacing w:val="0"/>
          <w:kern w:val="0"/>
          <w:sz w:val="32"/>
          <w:szCs w:val="32"/>
          <w:lang w:val="en-US" w:eastAsia="zh-CN" w:bidi="ar"/>
        </w:rPr>
        <w:t>课程考核材料存档要求</w:t>
      </w:r>
    </w:p>
    <w:p>
      <w:pPr>
        <w:numPr>
          <w:ilvl w:val="0"/>
          <w:numId w:val="0"/>
        </w:numPr>
        <w:ind w:firstLine="562" w:firstLineChars="200"/>
        <w:jc w:val="both"/>
        <w:rPr>
          <w:rFonts w:hint="default" w:ascii="仿宋" w:hAnsi="仿宋" w:eastAsia="仿宋" w:cs="仿宋"/>
          <w:b/>
          <w:bCs/>
          <w:i w:val="0"/>
          <w:iCs w:val="0"/>
          <w:caps w:val="0"/>
          <w:color w:val="000000"/>
          <w:spacing w:val="0"/>
          <w:kern w:val="0"/>
          <w:sz w:val="28"/>
          <w:szCs w:val="28"/>
          <w:lang w:val="en-US" w:eastAsia="zh-CN" w:bidi="ar"/>
        </w:rPr>
      </w:pPr>
      <w:r>
        <w:rPr>
          <w:rFonts w:hint="eastAsia" w:ascii="仿宋" w:hAnsi="仿宋" w:eastAsia="仿宋" w:cs="仿宋"/>
          <w:b/>
          <w:bCs/>
          <w:i w:val="0"/>
          <w:iCs w:val="0"/>
          <w:caps w:val="0"/>
          <w:color w:val="000000"/>
          <w:spacing w:val="0"/>
          <w:kern w:val="0"/>
          <w:sz w:val="28"/>
          <w:szCs w:val="28"/>
          <w:lang w:val="en-US" w:eastAsia="zh-CN" w:bidi="ar"/>
        </w:rPr>
        <w:t>一、考试课存档清单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1.封面（目录);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2.命题教师承诺书、评卷教师承诺书、复核教师承诺书;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3.命题试卷（A 、B 卷）及其参考答案、评分标准;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4.学生平时成绩登记表、过程性考核样卷;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5.课程成绩单、试卷分析报告;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6.教学目标达成度评价（通过认证专业提供）;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7.考试试卷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2" w:firstLineChars="200"/>
        <w:jc w:val="left"/>
        <w:textAlignment w:val="auto"/>
        <w:rPr>
          <w:rFonts w:hint="default" w:ascii="仿宋" w:hAnsi="仿宋" w:eastAsia="仿宋" w:cs="仿宋"/>
          <w:b/>
          <w:bCs/>
          <w:i w:val="0"/>
          <w:iCs w:val="0"/>
          <w:caps w:val="0"/>
          <w:color w:val="000000"/>
          <w:spacing w:val="0"/>
          <w:kern w:val="0"/>
          <w:sz w:val="28"/>
          <w:szCs w:val="28"/>
          <w:lang w:val="en-US" w:eastAsia="zh-CN" w:bidi="ar"/>
        </w:rPr>
      </w:pPr>
      <w:r>
        <w:rPr>
          <w:rFonts w:hint="eastAsia" w:ascii="仿宋" w:hAnsi="仿宋" w:eastAsia="仿宋" w:cs="仿宋"/>
          <w:b/>
          <w:bCs/>
          <w:i w:val="0"/>
          <w:iCs w:val="0"/>
          <w:caps w:val="0"/>
          <w:color w:val="000000"/>
          <w:spacing w:val="0"/>
          <w:kern w:val="0"/>
          <w:sz w:val="28"/>
          <w:szCs w:val="28"/>
          <w:lang w:val="en-US" w:eastAsia="zh-CN" w:bidi="ar"/>
        </w:rPr>
        <w:t>二、考查课存档清单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1.封面（目录);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2.考查报告单（考查要求、形式等）;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3.学生平时成绩登记表;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4.课程成绩单、课程成绩分析表;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5.课程论文、报告等;</w:t>
      </w:r>
    </w:p>
    <w:p>
      <w:pPr>
        <w:numPr>
          <w:ilvl w:val="0"/>
          <w:numId w:val="0"/>
        </w:numPr>
        <w:ind w:firstLine="562"/>
        <w:jc w:val="both"/>
        <w:rPr>
          <w:rFonts w:hint="eastAsia" w:ascii="仿宋" w:hAnsi="仿宋" w:eastAsia="仿宋" w:cs="仿宋"/>
          <w:b/>
          <w:bCs/>
          <w:i w:val="0"/>
          <w:iCs w:val="0"/>
          <w:caps w:val="0"/>
          <w:color w:val="000000"/>
          <w:spacing w:val="0"/>
          <w:kern w:val="0"/>
          <w:sz w:val="28"/>
          <w:szCs w:val="28"/>
          <w:lang w:val="en-US" w:eastAsia="zh-CN" w:bidi="ar"/>
        </w:rPr>
      </w:pPr>
      <w:r>
        <w:rPr>
          <w:rFonts w:hint="eastAsia" w:ascii="仿宋" w:hAnsi="仿宋" w:eastAsia="仿宋" w:cs="仿宋"/>
          <w:b/>
          <w:bCs/>
          <w:i w:val="0"/>
          <w:iCs w:val="0"/>
          <w:caps w:val="0"/>
          <w:color w:val="000000"/>
          <w:spacing w:val="0"/>
          <w:kern w:val="0"/>
          <w:sz w:val="28"/>
          <w:szCs w:val="28"/>
          <w:lang w:val="en-US" w:eastAsia="zh-CN" w:bidi="ar"/>
        </w:rPr>
        <w:t>三、实验课（考试）存档清单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1.封面（目录);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2.命题教师承诺书、评卷教师承诺书、复核教师承诺书;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3.命题试卷（A 、B 卷）及其参考答案、评分标准;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4.学生平时实验成绩登记表、学生实验报告和实验日志（各抽不少于6份）;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5.课程成绩单、试卷分析报告;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6.教学目标达成度评价（通过认证专业提供）;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7.考试试卷</w:t>
      </w:r>
    </w:p>
    <w:p>
      <w:pPr>
        <w:numPr>
          <w:ilvl w:val="0"/>
          <w:numId w:val="0"/>
        </w:numPr>
        <w:ind w:firstLine="562"/>
        <w:jc w:val="both"/>
        <w:rPr>
          <w:rFonts w:hint="eastAsia" w:ascii="仿宋" w:hAnsi="仿宋" w:eastAsia="仿宋" w:cs="仿宋"/>
          <w:b/>
          <w:bCs/>
          <w:i w:val="0"/>
          <w:iCs w:val="0"/>
          <w:caps w:val="0"/>
          <w:color w:val="000000"/>
          <w:spacing w:val="0"/>
          <w:kern w:val="0"/>
          <w:sz w:val="28"/>
          <w:szCs w:val="28"/>
          <w:lang w:val="en-US" w:eastAsia="zh-CN" w:bidi="ar"/>
        </w:rPr>
      </w:pPr>
      <w:r>
        <w:rPr>
          <w:rFonts w:hint="eastAsia" w:ascii="仿宋" w:hAnsi="仿宋" w:eastAsia="仿宋" w:cs="仿宋"/>
          <w:b/>
          <w:bCs/>
          <w:i w:val="0"/>
          <w:iCs w:val="0"/>
          <w:caps w:val="0"/>
          <w:color w:val="000000"/>
          <w:spacing w:val="0"/>
          <w:kern w:val="0"/>
          <w:sz w:val="28"/>
          <w:szCs w:val="28"/>
          <w:lang w:val="en-US" w:eastAsia="zh-CN" w:bidi="ar"/>
        </w:rPr>
        <w:t>四、实验课（操作考核、考察）存档清单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1.封面（目录);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2.考查报告（实验操作考试的形式与要求）;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3.学生平时实验成绩登记表；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4.课程成绩单、成绩分析报告；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6.教学目标达成度评价（通过认证专业提供）;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rightChars="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7.学生实验报告（以每个学生为单位装订成册）、实验日志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firstLine="562" w:firstLineChars="200"/>
        <w:jc w:val="left"/>
        <w:textAlignment w:val="auto"/>
        <w:rPr>
          <w:rFonts w:hint="eastAsia" w:ascii="仿宋" w:hAnsi="仿宋" w:eastAsia="仿宋" w:cs="仿宋"/>
          <w:b/>
          <w:bCs/>
          <w:i w:val="0"/>
          <w:iCs w:val="0"/>
          <w:caps w:val="0"/>
          <w:color w:val="000000"/>
          <w:spacing w:val="0"/>
          <w:kern w:val="0"/>
          <w:sz w:val="28"/>
          <w:szCs w:val="28"/>
          <w:lang w:val="en-US" w:eastAsia="zh-CN" w:bidi="ar"/>
        </w:rPr>
      </w:pPr>
      <w:r>
        <w:rPr>
          <w:rFonts w:hint="eastAsia" w:ascii="仿宋" w:hAnsi="仿宋" w:eastAsia="仿宋" w:cs="仿宋"/>
          <w:b/>
          <w:bCs/>
          <w:i w:val="0"/>
          <w:iCs w:val="0"/>
          <w:caps w:val="0"/>
          <w:color w:val="000000"/>
          <w:spacing w:val="0"/>
          <w:kern w:val="0"/>
          <w:sz w:val="28"/>
          <w:szCs w:val="28"/>
          <w:lang w:val="en-US" w:eastAsia="zh-CN" w:bidi="ar"/>
        </w:rPr>
        <w:t>五、质量要求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1.规范性。试卷制作格式规范；课程试卷（论文）、作业、报告等批阅规范；成绩评定准确、公正；材料归档规范齐全。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2.合理性。命题符合教学大纲要求，考核内容能支撑课程教学目标及课程毕业要求；过程性考核在最终成绩中所占比例不得低于30%，且必须记录在册、有评分标准、过程记录及纸质或电子版材料支撑。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3.达成度。已开展认证的专业，考察是否根据认证要求对学生的学习效果和课程教学目标达成度进行分析；未开展认证的专业，考察是否根据考试大纲和考核目标对课程情况进行评价。</w:t>
      </w:r>
    </w:p>
    <w:p>
      <w:pPr>
        <w:numPr>
          <w:ilvl w:val="0"/>
          <w:numId w:val="0"/>
        </w:numPr>
        <w:ind w:firstLine="562"/>
        <w:jc w:val="both"/>
        <w:rPr>
          <w:rFonts w:hint="default" w:ascii="仿宋" w:hAnsi="仿宋" w:eastAsia="仿宋" w:cs="仿宋"/>
          <w:b/>
          <w:bCs/>
          <w:i w:val="0"/>
          <w:iCs w:val="0"/>
          <w:caps w:val="0"/>
          <w:color w:val="000000"/>
          <w:spacing w:val="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mRiYWRmODU3MDBhMDA0OTZjNjg2YTFjYzU4MjQifQ=="/>
  </w:docVars>
  <w:rsids>
    <w:rsidRoot w:val="3FCD0978"/>
    <w:rsid w:val="38445216"/>
    <w:rsid w:val="3FCD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728</Characters>
  <Lines>0</Lines>
  <Paragraphs>0</Paragraphs>
  <TotalTime>2</TotalTime>
  <ScaleCrop>false</ScaleCrop>
  <LinksUpToDate>false</LinksUpToDate>
  <CharactersWithSpaces>739</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2023-03-25T06:24:00Z</dcterms:created>
  <dc:creator>史柳萍</dc:creator>
  <cp:lastModifiedBy>史柳萍</cp:lastModifiedBy>
  <dcterms:modified xsi:type="dcterms:W3CDTF">2023-03-27T02:41:11Z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370108EC498A43398B91165456A4120E</vt:lpwstr>
  </property>
</Properties>
</file>