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福建师范大学智慧评价管理系统操作指南</w:t>
      </w:r>
    </w:p>
    <w:bookmarkEnd w:id="0"/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系统网址：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"https://jwczlpj.fjnu.edu.cn/X098uh43ehk7655dd65Y?type=1"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24"/>
          <w:szCs w:val="24"/>
          <w:lang w:val="en-US" w:eastAsia="zh-CN"/>
        </w:rPr>
        <w:t>https://jwczlpj.fjnu.edu.cn/X098uh43ehk7655dd65Y?type=1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账号：工号或手机号；初始密码：Fjnu#22867385。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点击“实时监控”导出听课情况明细表。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223000" cy="3135630"/>
            <wp:effectExtent l="0" t="0" r="6350" b="7620"/>
            <wp:docPr id="1" name="图片 1" descr="0dbd19be28819ece81b56be61ae5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bd19be28819ece81b56be61ae55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D1988"/>
    <w:multiLevelType w:val="singleLevel"/>
    <w:tmpl w:val="C01D19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jc2MjVkZDcwM2U3Njc0OGI2NTBkNzc1NjQ4YjcifQ=="/>
  </w:docVars>
  <w:rsids>
    <w:rsidRoot w:val="176A2AE8"/>
    <w:rsid w:val="176A2AE8"/>
    <w:rsid w:val="20984C37"/>
    <w:rsid w:val="308551E6"/>
    <w:rsid w:val="37C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2022-07-07T03:17:00Z</dcterms:created>
  <dc:creator>Administrator</dc:creator>
  <cp:lastModifiedBy>Administrator</cp:lastModifiedBy>
  <dcterms:modified xsi:type="dcterms:W3CDTF">2022-07-07T03:25:04Z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B66DA0F40E7243DC99BE5B264E2623A4</vt:lpwstr>
  </property>
</Properties>
</file>